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814EA" w14:textId="5731138F" w:rsidR="00D55339" w:rsidRPr="000A3230" w:rsidRDefault="001D5784" w:rsidP="6F1982BA">
      <w:pPr>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 xml:space="preserve"> </w:t>
      </w:r>
      <w:r w:rsidR="00CB7132" w:rsidRPr="6F1982BA">
        <w:rPr>
          <w:rFonts w:ascii="Century Gothic" w:eastAsia="Century Gothic" w:hAnsi="Century Gothic" w:cs="Century Gothic"/>
          <w:b/>
          <w:bCs/>
          <w:sz w:val="20"/>
          <w:szCs w:val="20"/>
          <w:u w:val="single"/>
        </w:rPr>
        <w:t xml:space="preserve">Bijlagen bij deze </w:t>
      </w:r>
      <w:r w:rsidR="00CB40F7" w:rsidRPr="6F1982BA">
        <w:rPr>
          <w:rFonts w:ascii="Century Gothic" w:eastAsia="Century Gothic" w:hAnsi="Century Gothic" w:cs="Century Gothic"/>
          <w:b/>
          <w:bCs/>
          <w:sz w:val="20"/>
          <w:szCs w:val="20"/>
          <w:u w:val="single"/>
        </w:rPr>
        <w:t>Praktische Zaken _ TEAM</w:t>
      </w:r>
      <w:r w:rsidR="00CB7132" w:rsidRPr="6F1982BA">
        <w:rPr>
          <w:rFonts w:ascii="Century Gothic" w:eastAsia="Century Gothic" w:hAnsi="Century Gothic" w:cs="Century Gothic"/>
          <w:b/>
          <w:bCs/>
          <w:sz w:val="20"/>
          <w:szCs w:val="20"/>
          <w:u w:val="single"/>
        </w:rPr>
        <w:t xml:space="preserve"> </w:t>
      </w:r>
    </w:p>
    <w:p w14:paraId="34AC3193" w14:textId="2575BC70" w:rsidR="00EA3016" w:rsidRPr="00CB40F7" w:rsidRDefault="00F90EB8" w:rsidP="6F1982BA">
      <w:pPr>
        <w:pStyle w:val="NoSpacing"/>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 xml:space="preserve">Opstart- en </w:t>
      </w:r>
      <w:r w:rsidR="00EA3016" w:rsidRPr="6F1982BA">
        <w:rPr>
          <w:rFonts w:ascii="Century Gothic" w:eastAsia="Century Gothic" w:hAnsi="Century Gothic" w:cs="Century Gothic"/>
          <w:b/>
          <w:bCs/>
          <w:sz w:val="20"/>
          <w:szCs w:val="20"/>
        </w:rPr>
        <w:t>Gouden  Weken</w:t>
      </w:r>
    </w:p>
    <w:p w14:paraId="0ACB8C5C" w14:textId="38DDEC54" w:rsidR="007253C4" w:rsidRPr="00CB40F7" w:rsidRDefault="007253C4" w:rsidP="6F1982BA">
      <w:pPr>
        <w:pStyle w:val="NoSpacing"/>
        <w:numPr>
          <w:ilvl w:val="0"/>
          <w:numId w:val="16"/>
        </w:numPr>
        <w:rPr>
          <w:rFonts w:ascii="Century Gothic" w:eastAsia="Century Gothic" w:hAnsi="Century Gothic" w:cs="Century Gothic"/>
          <w:i/>
          <w:iCs/>
          <w:sz w:val="20"/>
          <w:szCs w:val="20"/>
        </w:rPr>
      </w:pPr>
      <w:r w:rsidRPr="6F1982BA">
        <w:rPr>
          <w:rFonts w:ascii="Century Gothic" w:eastAsia="Century Gothic" w:hAnsi="Century Gothic" w:cs="Century Gothic"/>
          <w:i/>
          <w:iCs/>
          <w:sz w:val="20"/>
          <w:szCs w:val="20"/>
        </w:rPr>
        <w:t>Gouden weken, doel: groepsvorming centraal, welbevinden, pedagogisch klimaat op orde</w:t>
      </w:r>
    </w:p>
    <w:p w14:paraId="3D9783D4" w14:textId="70EAD14E" w:rsidR="0093078C" w:rsidRPr="00CB40F7" w:rsidRDefault="0093078C" w:rsidP="6F1982BA">
      <w:pPr>
        <w:pStyle w:val="NoSpacing"/>
        <w:numPr>
          <w:ilvl w:val="0"/>
          <w:numId w:val="16"/>
        </w:numPr>
        <w:rPr>
          <w:rFonts w:ascii="Century Gothic" w:eastAsia="Century Gothic" w:hAnsi="Century Gothic" w:cs="Century Gothic"/>
          <w:i/>
          <w:iCs/>
          <w:sz w:val="20"/>
          <w:szCs w:val="20"/>
        </w:rPr>
      </w:pPr>
      <w:r w:rsidRPr="6F1982BA">
        <w:rPr>
          <w:rFonts w:ascii="Century Gothic" w:eastAsia="Century Gothic" w:hAnsi="Century Gothic" w:cs="Century Gothic"/>
          <w:i/>
          <w:iCs/>
          <w:sz w:val="20"/>
          <w:szCs w:val="20"/>
        </w:rPr>
        <w:t xml:space="preserve">1 Doorgaande lijn in afspraken en organisatie. </w:t>
      </w:r>
    </w:p>
    <w:p w14:paraId="1BD1AEA3" w14:textId="5026E645" w:rsidR="78F7A36B" w:rsidRDefault="78F7A36B" w:rsidP="6F1982BA">
      <w:pPr>
        <w:pStyle w:val="NoSpacing"/>
        <w:numPr>
          <w:ilvl w:val="0"/>
          <w:numId w:val="16"/>
        </w:numPr>
        <w:rPr>
          <w:rFonts w:ascii="Century Gothic" w:eastAsia="Century Gothic" w:hAnsi="Century Gothic" w:cs="Century Gothic"/>
          <w:i/>
          <w:iCs/>
          <w:sz w:val="20"/>
          <w:szCs w:val="20"/>
        </w:rPr>
      </w:pPr>
      <w:r w:rsidRPr="6F1982BA">
        <w:rPr>
          <w:rFonts w:ascii="Century Gothic" w:eastAsia="Century Gothic" w:hAnsi="Century Gothic" w:cs="Century Gothic"/>
          <w:i/>
          <w:iCs/>
          <w:sz w:val="20"/>
          <w:szCs w:val="20"/>
        </w:rPr>
        <w:t>Dag 1 starten met regulier programma. In de middag ruimte voor Vreedzaam, kalenders en groepsvormende opdrachten.</w:t>
      </w:r>
    </w:p>
    <w:p w14:paraId="0DB3A4CA" w14:textId="0CE267C3" w:rsidR="007262DA" w:rsidRPr="00CB40F7" w:rsidRDefault="007262DA" w:rsidP="6F1982BA">
      <w:pPr>
        <w:pStyle w:val="NoSpacing"/>
        <w:rPr>
          <w:rFonts w:ascii="Century Gothic" w:eastAsia="Century Gothic" w:hAnsi="Century Gothic" w:cs="Century Gothic"/>
          <w:sz w:val="20"/>
          <w:szCs w:val="20"/>
        </w:rPr>
      </w:pPr>
    </w:p>
    <w:p w14:paraId="7E29684C" w14:textId="77777777" w:rsidR="00CF641C" w:rsidRPr="00CB40F7" w:rsidRDefault="00CF641C" w:rsidP="6F1982BA">
      <w:pPr>
        <w:pStyle w:val="NoSpacing"/>
        <w:rPr>
          <w:rFonts w:ascii="Century Gothic" w:eastAsia="Century Gothic" w:hAnsi="Century Gothic" w:cs="Century Gothic"/>
          <w:b/>
          <w:bCs/>
          <w:sz w:val="20"/>
          <w:szCs w:val="20"/>
        </w:rPr>
      </w:pPr>
    </w:p>
    <w:p w14:paraId="5B99223A" w14:textId="293A1DC0" w:rsidR="00F2519E" w:rsidRPr="00CB40F7" w:rsidRDefault="00F2519E" w:rsidP="6F1982BA">
      <w:pPr>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Praktische Zaken _ TEAM</w:t>
      </w:r>
    </w:p>
    <w:p w14:paraId="47D98EFB" w14:textId="77777777" w:rsidR="00F2519E" w:rsidRDefault="00F2519E" w:rsidP="6F1982BA">
      <w:pPr>
        <w:pStyle w:val="xmsonospacing"/>
        <w:shd w:val="clear" w:color="auto" w:fill="FFFFFF" w:themeFill="background1"/>
        <w:spacing w:before="0" w:beforeAutospacing="0" w:after="0" w:afterAutospacing="0"/>
        <w:rPr>
          <w:rFonts w:ascii="Century Gothic" w:eastAsia="Century Gothic" w:hAnsi="Century Gothic" w:cs="Century Gothic"/>
          <w:b/>
          <w:bCs/>
          <w:sz w:val="20"/>
          <w:szCs w:val="20"/>
          <w:u w:val="single"/>
          <w:bdr w:val="none" w:sz="0" w:space="0" w:color="auto" w:frame="1"/>
        </w:rPr>
      </w:pPr>
    </w:p>
    <w:p w14:paraId="5D6FB74A" w14:textId="6C5D06C4" w:rsidR="001F6F62" w:rsidRPr="00F2519E" w:rsidRDefault="00F2519E" w:rsidP="6F1982BA">
      <w:pPr>
        <w:pStyle w:val="xmsonospacing"/>
        <w:shd w:val="clear" w:color="auto" w:fill="FFFFFF" w:themeFill="background1"/>
        <w:spacing w:before="0" w:beforeAutospacing="0" w:after="0" w:afterAutospacing="0"/>
        <w:rPr>
          <w:rFonts w:ascii="Century Gothic" w:eastAsia="Century Gothic" w:hAnsi="Century Gothic" w:cs="Century Gothic"/>
          <w:b/>
          <w:bCs/>
          <w:sz w:val="20"/>
          <w:szCs w:val="20"/>
          <w:u w:val="single"/>
          <w:bdr w:val="none" w:sz="0" w:space="0" w:color="auto" w:frame="1"/>
        </w:rPr>
      </w:pPr>
      <w:r w:rsidRPr="6F1982BA">
        <w:rPr>
          <w:rFonts w:ascii="Century Gothic" w:eastAsia="Century Gothic" w:hAnsi="Century Gothic" w:cs="Century Gothic"/>
          <w:b/>
          <w:bCs/>
          <w:sz w:val="20"/>
          <w:szCs w:val="20"/>
          <w:u w:val="single"/>
          <w:bdr w:val="none" w:sz="0" w:space="0" w:color="auto" w:frame="1"/>
        </w:rPr>
        <w:t>Algemene</w:t>
      </w:r>
      <w:r w:rsidR="00CB40F7" w:rsidRPr="6F1982BA">
        <w:rPr>
          <w:rFonts w:ascii="Century Gothic" w:eastAsia="Century Gothic" w:hAnsi="Century Gothic" w:cs="Century Gothic"/>
          <w:b/>
          <w:bCs/>
          <w:sz w:val="20"/>
          <w:szCs w:val="20"/>
          <w:u w:val="single"/>
          <w:bdr w:val="none" w:sz="0" w:space="0" w:color="auto" w:frame="1"/>
        </w:rPr>
        <w:t xml:space="preserve"> zaken,</w:t>
      </w:r>
      <w:r w:rsidR="001F6F62" w:rsidRPr="6F1982BA">
        <w:rPr>
          <w:rFonts w:ascii="Century Gothic" w:eastAsia="Century Gothic" w:hAnsi="Century Gothic" w:cs="Century Gothic"/>
          <w:b/>
          <w:bCs/>
          <w:sz w:val="20"/>
          <w:szCs w:val="20"/>
          <w:u w:val="single"/>
          <w:bdr w:val="none" w:sz="0" w:space="0" w:color="auto" w:frame="1"/>
        </w:rPr>
        <w:t xml:space="preserve"> start schooljaar (Wendy) </w:t>
      </w:r>
    </w:p>
    <w:p w14:paraId="042D317A" w14:textId="426D5DAE" w:rsidR="001F6F62" w:rsidRPr="00DB0B8B" w:rsidRDefault="001F6F62" w:rsidP="6F1982BA">
      <w:pPr>
        <w:pStyle w:val="xmsonospacing"/>
        <w:shd w:val="clear" w:color="auto" w:fill="FFFFFF" w:themeFill="background1"/>
        <w:spacing w:before="0" w:beforeAutospacing="0" w:after="0" w:afterAutospacing="0"/>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Materialen e.d. die over zijn: dicht naar Yvonne (retour Heutink)</w:t>
      </w:r>
      <w:r w:rsidR="00C05EC1" w:rsidRPr="6F1982BA">
        <w:rPr>
          <w:rFonts w:ascii="Century Gothic" w:eastAsia="Century Gothic" w:hAnsi="Century Gothic" w:cs="Century Gothic"/>
          <w:sz w:val="20"/>
          <w:szCs w:val="20"/>
          <w:bdr w:val="none" w:sz="0" w:space="0" w:color="auto" w:frame="1"/>
        </w:rPr>
        <w:t>, uiterlijk eind Gouden Weken</w:t>
      </w:r>
      <w:r w:rsidRPr="6F1982BA">
        <w:rPr>
          <w:rFonts w:ascii="Century Gothic" w:eastAsia="Century Gothic" w:hAnsi="Century Gothic" w:cs="Century Gothic"/>
          <w:sz w:val="20"/>
          <w:szCs w:val="20"/>
          <w:bdr w:val="none" w:sz="0" w:space="0" w:color="auto" w:frame="1"/>
        </w:rPr>
        <w:t>.  </w:t>
      </w:r>
    </w:p>
    <w:p w14:paraId="54CFBF6E" w14:textId="77777777" w:rsidR="001F6F62" w:rsidRPr="00DB0B8B" w:rsidRDefault="001F6F62" w:rsidP="6F1982BA">
      <w:pPr>
        <w:pStyle w:val="xmsonospacing"/>
        <w:shd w:val="clear" w:color="auto" w:fill="FFFFFF" w:themeFill="background1"/>
        <w:spacing w:before="0" w:beforeAutospacing="0" w:after="0" w:afterAutospacing="0"/>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w:t>
      </w:r>
    </w:p>
    <w:p w14:paraId="46FC5E3D" w14:textId="77777777" w:rsidR="001F6F62" w:rsidRPr="00DB0B8B"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Denk aan het laten doorlopen van alle kranen VOOR de start van het schooljaar i.v.m. legionella (min. 6 minuten per kraan laten lopen) </w:t>
      </w:r>
    </w:p>
    <w:p w14:paraId="5AB8281E" w14:textId="77777777" w:rsidR="001F6F62" w:rsidRPr="00DB0B8B"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w:t>
      </w:r>
    </w:p>
    <w:p w14:paraId="65E7FE8F" w14:textId="77777777" w:rsidR="001F6F62" w:rsidRPr="009D1D8C"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Denk aan het bellen van ouders (afgesproken voor de zomervakantie) VOOR de eerste schooldag i.v.m. zorg!  </w:t>
      </w:r>
    </w:p>
    <w:p w14:paraId="101D90DD" w14:textId="77777777" w:rsidR="001F6F62" w:rsidRPr="009D1D8C"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w:t>
      </w:r>
    </w:p>
    <w:p w14:paraId="3E85482D" w14:textId="55EA637E" w:rsidR="001F6F62" w:rsidRPr="00C7035E"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w:t>
      </w:r>
    </w:p>
    <w:p w14:paraId="1A2EC74F" w14:textId="47F37DE0" w:rsidR="001F6F62" w:rsidRPr="00DB0B8B"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Geen materialen vanuit thuis in de etui / meenemen</w:t>
      </w:r>
      <w:r w:rsidRPr="00DB0B8B">
        <w:rPr>
          <w:rFonts w:ascii="Calibri" w:hAnsi="Calibri" w:cs="Calibri"/>
          <w:sz w:val="22"/>
          <w:szCs w:val="22"/>
          <w:bdr w:val="none" w:sz="0" w:space="0" w:color="auto" w:frame="1"/>
        </w:rPr>
        <w:br/>
      </w:r>
      <w:r w:rsidRPr="00DB0B8B">
        <w:rPr>
          <w:rFonts w:ascii="Calibri" w:hAnsi="Calibri" w:cs="Calibri"/>
          <w:sz w:val="22"/>
          <w:szCs w:val="22"/>
          <w:bdr w:val="none" w:sz="0" w:space="0" w:color="auto" w:frame="1"/>
        </w:rPr>
        <w:br/>
      </w:r>
      <w:r w:rsidRPr="6F1982BA">
        <w:rPr>
          <w:rFonts w:ascii="Century Gothic" w:eastAsia="Century Gothic" w:hAnsi="Century Gothic" w:cs="Century Gothic"/>
          <w:sz w:val="20"/>
          <w:szCs w:val="20"/>
          <w:bdr w:val="none" w:sz="0" w:space="0" w:color="auto" w:frame="1"/>
        </w:rPr>
        <w:t>* Tafels leeg en opgeruimde kastjes</w:t>
      </w:r>
      <w:r w:rsidR="00D23A0D" w:rsidRPr="6F1982BA">
        <w:rPr>
          <w:rFonts w:ascii="Century Gothic" w:eastAsia="Century Gothic" w:hAnsi="Century Gothic" w:cs="Century Gothic"/>
          <w:sz w:val="20"/>
          <w:szCs w:val="20"/>
          <w:bdr w:val="none" w:sz="0" w:space="0" w:color="auto" w:frame="1"/>
        </w:rPr>
        <w:t xml:space="preserve"> (wekelijks)</w:t>
      </w:r>
      <w:r w:rsidRPr="6F1982BA">
        <w:rPr>
          <w:rFonts w:ascii="Century Gothic" w:eastAsia="Century Gothic" w:hAnsi="Century Gothic" w:cs="Century Gothic"/>
          <w:sz w:val="20"/>
          <w:szCs w:val="20"/>
          <w:bdr w:val="none" w:sz="0" w:space="0" w:color="auto" w:frame="1"/>
        </w:rPr>
        <w:t>, lokaal is leeg en ordelijk. Dozen e.d. weg voor de start!</w:t>
      </w:r>
      <w:r w:rsidRPr="00DB0B8B">
        <w:rPr>
          <w:rFonts w:ascii="Calibri" w:hAnsi="Calibri" w:cs="Calibri"/>
          <w:sz w:val="22"/>
          <w:szCs w:val="22"/>
          <w:bdr w:val="none" w:sz="0" w:space="0" w:color="auto" w:frame="1"/>
        </w:rPr>
        <w:br/>
      </w:r>
      <w:r w:rsidRPr="00DB0B8B">
        <w:rPr>
          <w:rFonts w:ascii="Calibri" w:hAnsi="Calibri" w:cs="Calibri"/>
          <w:sz w:val="22"/>
          <w:szCs w:val="22"/>
          <w:bdr w:val="none" w:sz="0" w:space="0" w:color="auto" w:frame="1"/>
        </w:rPr>
        <w:br/>
      </w:r>
      <w:r w:rsidRPr="6F1982BA">
        <w:rPr>
          <w:rFonts w:ascii="Century Gothic" w:eastAsia="Century Gothic" w:hAnsi="Century Gothic" w:cs="Century Gothic"/>
          <w:sz w:val="20"/>
          <w:szCs w:val="20"/>
          <w:bdr w:val="none" w:sz="0" w:space="0" w:color="auto" w:frame="1"/>
        </w:rPr>
        <w:t>* Fietsenhok indeling: groep 3</w:t>
      </w:r>
      <w:r w:rsidR="0080743C" w:rsidRPr="6F1982BA">
        <w:rPr>
          <w:rFonts w:ascii="Century Gothic" w:eastAsia="Century Gothic" w:hAnsi="Century Gothic" w:cs="Century Gothic"/>
          <w:sz w:val="20"/>
          <w:szCs w:val="20"/>
          <w:bdr w:val="none" w:sz="0" w:space="0" w:color="auto" w:frame="1"/>
        </w:rPr>
        <w:t>-4</w:t>
      </w:r>
      <w:r w:rsidRPr="6F1982BA">
        <w:rPr>
          <w:rFonts w:ascii="Century Gothic" w:eastAsia="Century Gothic" w:hAnsi="Century Gothic" w:cs="Century Gothic"/>
          <w:sz w:val="20"/>
          <w:szCs w:val="20"/>
          <w:bdr w:val="none" w:sz="0" w:space="0" w:color="auto" w:frame="1"/>
        </w:rPr>
        <w:t xml:space="preserve"> bij containers, groep </w:t>
      </w:r>
      <w:r w:rsidR="0080743C" w:rsidRPr="6F1982BA">
        <w:rPr>
          <w:rFonts w:ascii="Century Gothic" w:eastAsia="Century Gothic" w:hAnsi="Century Gothic" w:cs="Century Gothic"/>
          <w:sz w:val="20"/>
          <w:szCs w:val="20"/>
          <w:bdr w:val="none" w:sz="0" w:space="0" w:color="auto" w:frame="1"/>
        </w:rPr>
        <w:t>5</w:t>
      </w:r>
      <w:r w:rsidRPr="6F1982BA">
        <w:rPr>
          <w:rFonts w:ascii="Century Gothic" w:eastAsia="Century Gothic" w:hAnsi="Century Gothic" w:cs="Century Gothic"/>
          <w:sz w:val="20"/>
          <w:szCs w:val="20"/>
          <w:bdr w:val="none" w:sz="0" w:space="0" w:color="auto" w:frame="1"/>
        </w:rPr>
        <w:t>-6 middenstuk, groep 7-8 bij binnenkomst.</w:t>
      </w:r>
      <w:r w:rsidRPr="00DB0B8B">
        <w:rPr>
          <w:rFonts w:ascii="Calibri" w:hAnsi="Calibri" w:cs="Calibri"/>
          <w:sz w:val="22"/>
          <w:szCs w:val="22"/>
          <w:bdr w:val="none" w:sz="0" w:space="0" w:color="auto" w:frame="1"/>
        </w:rPr>
        <w:br/>
      </w:r>
      <w:r w:rsidRPr="00DB0B8B">
        <w:rPr>
          <w:rFonts w:ascii="Calibri" w:hAnsi="Calibri" w:cs="Calibri"/>
          <w:sz w:val="22"/>
          <w:szCs w:val="22"/>
          <w:bdr w:val="none" w:sz="0" w:space="0" w:color="auto" w:frame="1"/>
        </w:rPr>
        <w:br/>
      </w:r>
      <w:r w:rsidRPr="6F1982BA">
        <w:rPr>
          <w:rFonts w:ascii="Century Gothic" w:eastAsia="Century Gothic" w:hAnsi="Century Gothic" w:cs="Century Gothic"/>
          <w:sz w:val="20"/>
          <w:szCs w:val="20"/>
          <w:bdr w:val="none" w:sz="0" w:space="0" w:color="auto" w:frame="1"/>
        </w:rPr>
        <w:t xml:space="preserve">* </w:t>
      </w:r>
      <w:r w:rsidR="00686C68" w:rsidRPr="6F1982BA">
        <w:rPr>
          <w:rFonts w:ascii="Century Gothic" w:eastAsia="Century Gothic" w:hAnsi="Century Gothic" w:cs="Century Gothic"/>
          <w:sz w:val="20"/>
          <w:szCs w:val="20"/>
          <w:bdr w:val="none" w:sz="0" w:space="0" w:color="auto" w:frame="1"/>
        </w:rPr>
        <w:t xml:space="preserve">Zorg met je bouw voor goede afspraken m.b.t. </w:t>
      </w:r>
      <w:r w:rsidR="004C4AA4" w:rsidRPr="6F1982BA">
        <w:rPr>
          <w:rFonts w:ascii="Century Gothic" w:eastAsia="Century Gothic" w:hAnsi="Century Gothic" w:cs="Century Gothic"/>
          <w:sz w:val="20"/>
          <w:szCs w:val="20"/>
          <w:bdr w:val="none" w:sz="0" w:space="0" w:color="auto" w:frame="1"/>
        </w:rPr>
        <w:t>rooster voor het voetbalveld</w:t>
      </w:r>
      <w:r w:rsidR="00686C68" w:rsidRPr="6F1982BA">
        <w:rPr>
          <w:rFonts w:ascii="Century Gothic" w:eastAsia="Century Gothic" w:hAnsi="Century Gothic" w:cs="Century Gothic"/>
          <w:sz w:val="20"/>
          <w:szCs w:val="20"/>
          <w:bdr w:val="none" w:sz="0" w:space="0" w:color="auto" w:frame="1"/>
        </w:rPr>
        <w:t xml:space="preserve"> / gebruik materialen. </w:t>
      </w:r>
    </w:p>
    <w:p w14:paraId="401E3FCD" w14:textId="3D4B7971" w:rsidR="001F6F62" w:rsidRPr="00DB0B8B"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rPr>
      </w:pPr>
      <w:r w:rsidRPr="00DB0B8B">
        <w:rPr>
          <w:rFonts w:ascii="Calibri" w:hAnsi="Calibri" w:cs="Calibri"/>
          <w:sz w:val="22"/>
          <w:szCs w:val="22"/>
          <w:bdr w:val="none" w:sz="0" w:space="0" w:color="auto" w:frame="1"/>
        </w:rPr>
        <w:br/>
      </w:r>
      <w:r w:rsidRPr="6F1982BA">
        <w:rPr>
          <w:rFonts w:ascii="Century Gothic" w:eastAsia="Century Gothic" w:hAnsi="Century Gothic" w:cs="Century Gothic"/>
          <w:sz w:val="20"/>
          <w:szCs w:val="20"/>
          <w:bdr w:val="none" w:sz="0" w:space="0" w:color="auto" w:frame="1"/>
        </w:rPr>
        <w:t>* We kijken na met groen</w:t>
      </w:r>
      <w:r w:rsidR="00663CFA" w:rsidRPr="6F1982BA">
        <w:rPr>
          <w:rFonts w:ascii="Century Gothic" w:eastAsia="Century Gothic" w:hAnsi="Century Gothic" w:cs="Century Gothic"/>
          <w:sz w:val="20"/>
          <w:szCs w:val="20"/>
          <w:bdr w:val="none" w:sz="0" w:space="0" w:color="auto" w:frame="1"/>
        </w:rPr>
        <w:t>e balpen</w:t>
      </w:r>
      <w:r w:rsidRPr="6F1982BA">
        <w:rPr>
          <w:rFonts w:ascii="Century Gothic" w:eastAsia="Century Gothic" w:hAnsi="Century Gothic" w:cs="Century Gothic"/>
          <w:sz w:val="20"/>
          <w:szCs w:val="20"/>
          <w:bdr w:val="none" w:sz="0" w:space="0" w:color="auto" w:frame="1"/>
        </w:rPr>
        <w:t>. </w:t>
      </w:r>
      <w:r w:rsidR="005854AC" w:rsidRPr="6F1982BA">
        <w:rPr>
          <w:rFonts w:ascii="Century Gothic" w:eastAsia="Century Gothic" w:hAnsi="Century Gothic" w:cs="Century Gothic"/>
          <w:sz w:val="20"/>
          <w:szCs w:val="20"/>
          <w:bdr w:val="none" w:sz="0" w:space="0" w:color="auto" w:frame="1"/>
        </w:rPr>
        <w:t xml:space="preserve">Kinderen met rood. </w:t>
      </w:r>
    </w:p>
    <w:p w14:paraId="638271F0" w14:textId="77777777" w:rsidR="001F6F62" w:rsidRPr="00DB0B8B"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w:t>
      </w:r>
    </w:p>
    <w:p w14:paraId="0FE5ED0B" w14:textId="1FBCA95E" w:rsidR="001F6F62" w:rsidRPr="00DB0B8B"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bdr w:val="none" w:sz="0" w:space="0" w:color="auto" w:frame="1"/>
        </w:rPr>
      </w:pPr>
      <w:r w:rsidRPr="6F1982BA">
        <w:rPr>
          <w:rFonts w:ascii="Century Gothic" w:eastAsia="Century Gothic" w:hAnsi="Century Gothic" w:cs="Century Gothic"/>
          <w:sz w:val="20"/>
          <w:szCs w:val="20"/>
          <w:bdr w:val="none" w:sz="0" w:space="0" w:color="auto" w:frame="1"/>
        </w:rPr>
        <w:t xml:space="preserve">* Dagelijks </w:t>
      </w:r>
      <w:r w:rsidRPr="6F1982BA">
        <w:rPr>
          <w:rFonts w:ascii="Century Gothic" w:eastAsia="Century Gothic" w:hAnsi="Century Gothic" w:cs="Century Gothic"/>
          <w:b/>
          <w:bCs/>
          <w:sz w:val="20"/>
          <w:szCs w:val="20"/>
          <w:bdr w:val="none" w:sz="0" w:space="0" w:color="auto" w:frame="1"/>
        </w:rPr>
        <w:t>14.15 – 14.30 uur thee</w:t>
      </w:r>
      <w:r w:rsidR="004C0C0A" w:rsidRPr="6F1982BA">
        <w:rPr>
          <w:rFonts w:ascii="Century Gothic" w:eastAsia="Century Gothic" w:hAnsi="Century Gothic" w:cs="Century Gothic"/>
          <w:sz w:val="20"/>
          <w:szCs w:val="20"/>
          <w:bdr w:val="none" w:sz="0" w:space="0" w:color="auto" w:frame="1"/>
        </w:rPr>
        <w:t xml:space="preserve"> in de teamkamer</w:t>
      </w:r>
      <w:r w:rsidRPr="6F1982BA">
        <w:rPr>
          <w:rFonts w:ascii="Century Gothic" w:eastAsia="Century Gothic" w:hAnsi="Century Gothic" w:cs="Century Gothic"/>
          <w:sz w:val="20"/>
          <w:szCs w:val="20"/>
          <w:bdr w:val="none" w:sz="0" w:space="0" w:color="auto" w:frame="1"/>
        </w:rPr>
        <w:t>! Vanaf 14.30 uur weer afspraken maken en aanspreekbaar voor collega’s. Koffie/thee voor het team is er om 8.15 / 10.00 / 12.00 / 14.00 uur</w:t>
      </w:r>
      <w:r w:rsidR="002A239D" w:rsidRPr="6F1982BA">
        <w:rPr>
          <w:rFonts w:ascii="Century Gothic" w:eastAsia="Century Gothic" w:hAnsi="Century Gothic" w:cs="Century Gothic"/>
          <w:sz w:val="20"/>
          <w:szCs w:val="20"/>
          <w:bdr w:val="none" w:sz="0" w:space="0" w:color="auto" w:frame="1"/>
        </w:rPr>
        <w:t>.</w:t>
      </w:r>
      <w:r w:rsidR="004C0C0A" w:rsidRPr="6F1982BA">
        <w:rPr>
          <w:rFonts w:ascii="Century Gothic" w:eastAsia="Century Gothic" w:hAnsi="Century Gothic" w:cs="Century Gothic"/>
          <w:sz w:val="20"/>
          <w:szCs w:val="20"/>
          <w:bdr w:val="none" w:sz="0" w:space="0" w:color="auto" w:frame="1"/>
        </w:rPr>
        <w:t xml:space="preserve"> Houd je zelf als leerkracht ook aan deze tijden om koffie/thee te pakken, kinderen hebben tussendoor ook geen extra drinkmoment. Water drinken in de klas kan altijd.</w:t>
      </w:r>
    </w:p>
    <w:p w14:paraId="66D6D869" w14:textId="77777777" w:rsidR="002A239D" w:rsidRPr="00DB0B8B" w:rsidRDefault="002A239D"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bdr w:val="none" w:sz="0" w:space="0" w:color="auto" w:frame="1"/>
        </w:rPr>
      </w:pPr>
    </w:p>
    <w:p w14:paraId="7149AB69" w14:textId="3F34C96B" w:rsidR="002A239D" w:rsidRPr="00DB0B8B" w:rsidRDefault="002A239D"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bdr w:val="none" w:sz="0" w:space="0" w:color="auto" w:frame="1"/>
        </w:rPr>
      </w:pPr>
      <w:r w:rsidRPr="6F1982BA">
        <w:rPr>
          <w:rFonts w:ascii="Century Gothic" w:eastAsia="Century Gothic" w:hAnsi="Century Gothic" w:cs="Century Gothic"/>
          <w:sz w:val="20"/>
          <w:szCs w:val="20"/>
          <w:bdr w:val="none" w:sz="0" w:space="0" w:color="auto" w:frame="1"/>
        </w:rPr>
        <w:t>* Iedereen is</w:t>
      </w:r>
      <w:r w:rsidR="004C0C0A" w:rsidRPr="6F1982BA">
        <w:rPr>
          <w:rFonts w:ascii="Century Gothic" w:eastAsia="Century Gothic" w:hAnsi="Century Gothic" w:cs="Century Gothic"/>
          <w:sz w:val="20"/>
          <w:szCs w:val="20"/>
          <w:bdr w:val="none" w:sz="0" w:space="0" w:color="auto" w:frame="1"/>
        </w:rPr>
        <w:t xml:space="preserve">, </w:t>
      </w:r>
      <w:r w:rsidRPr="6F1982BA">
        <w:rPr>
          <w:rFonts w:ascii="Century Gothic" w:eastAsia="Century Gothic" w:hAnsi="Century Gothic" w:cs="Century Gothic"/>
          <w:sz w:val="20"/>
          <w:szCs w:val="20"/>
          <w:bdr w:val="none" w:sz="0" w:space="0" w:color="auto" w:frame="1"/>
        </w:rPr>
        <w:t xml:space="preserve">zodra de poort open gaat, aanwezig in de groep of op het plein, om de kinderen op te vangen. </w:t>
      </w:r>
      <w:r w:rsidR="004C0C0A" w:rsidRPr="6F1982BA">
        <w:rPr>
          <w:rFonts w:ascii="Century Gothic" w:eastAsia="Century Gothic" w:hAnsi="Century Gothic" w:cs="Century Gothic"/>
          <w:sz w:val="20"/>
          <w:szCs w:val="20"/>
          <w:bdr w:val="none" w:sz="0" w:space="0" w:color="auto" w:frame="1"/>
        </w:rPr>
        <w:t>Je staat bij de deur en heet kinderen welkom. Eind van de dag</w:t>
      </w:r>
      <w:r w:rsidR="00D95CD0" w:rsidRPr="6F1982BA">
        <w:rPr>
          <w:rFonts w:ascii="Century Gothic" w:eastAsia="Century Gothic" w:hAnsi="Century Gothic" w:cs="Century Gothic"/>
          <w:sz w:val="20"/>
          <w:szCs w:val="20"/>
          <w:bdr w:val="none" w:sz="0" w:space="0" w:color="auto" w:frame="1"/>
        </w:rPr>
        <w:t xml:space="preserve"> staan ook alle leerkrachten bij de deur, zeggen ieder kind nog iets of lopen mee naar de poort.</w:t>
      </w:r>
    </w:p>
    <w:p w14:paraId="02C3697C" w14:textId="77777777" w:rsidR="001F6F62" w:rsidRPr="00DB0B8B" w:rsidRDefault="001F6F62" w:rsidP="6F1982BA">
      <w:pPr>
        <w:pStyle w:val="xmsonospacing"/>
        <w:shd w:val="clear" w:color="auto" w:fill="FFFFFF" w:themeFill="background1"/>
        <w:spacing w:before="0" w:beforeAutospacing="0" w:after="0" w:afterAutospacing="0"/>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 </w:t>
      </w:r>
    </w:p>
    <w:p w14:paraId="1FE88111" w14:textId="5E867EA9" w:rsidR="001F6F62" w:rsidRDefault="001F6F62" w:rsidP="6F1982BA">
      <w:pPr>
        <w:pStyle w:val="xmsonospacing"/>
        <w:shd w:val="clear" w:color="auto" w:fill="FFFFFF" w:themeFill="background1"/>
        <w:spacing w:before="0" w:beforeAutospacing="0" w:after="0" w:afterAutospacing="0"/>
        <w:rPr>
          <w:rFonts w:ascii="Century Gothic" w:eastAsia="Century Gothic" w:hAnsi="Century Gothic" w:cs="Century Gothic"/>
          <w:sz w:val="20"/>
          <w:szCs w:val="20"/>
        </w:rPr>
      </w:pPr>
      <w:r w:rsidRPr="6F1982BA">
        <w:rPr>
          <w:rFonts w:ascii="Century Gothic" w:eastAsia="Century Gothic" w:hAnsi="Century Gothic" w:cs="Century Gothic"/>
          <w:sz w:val="20"/>
          <w:szCs w:val="20"/>
          <w:bdr w:val="none" w:sz="0" w:space="0" w:color="auto" w:frame="1"/>
        </w:rPr>
        <w:t>Stagiaires</w:t>
      </w:r>
      <w:r w:rsidR="548458ED" w:rsidRPr="6F1982BA">
        <w:rPr>
          <w:rFonts w:ascii="Century Gothic" w:eastAsia="Century Gothic" w:hAnsi="Century Gothic" w:cs="Century Gothic"/>
          <w:sz w:val="20"/>
          <w:szCs w:val="20"/>
          <w:bdr w:val="none" w:sz="0" w:space="0" w:color="auto" w:frame="1"/>
        </w:rPr>
        <w:t xml:space="preserve">/ Studenten zie protocol </w:t>
      </w:r>
    </w:p>
    <w:p w14:paraId="32F758C6" w14:textId="1A1B87B0" w:rsidR="6F1982BA" w:rsidRDefault="6F1982BA" w:rsidP="6F1982BA">
      <w:pPr>
        <w:pStyle w:val="xmsonospacing"/>
        <w:shd w:val="clear" w:color="auto" w:fill="FFFFFF" w:themeFill="background1"/>
        <w:spacing w:before="0" w:beforeAutospacing="0" w:after="0" w:afterAutospacing="0"/>
        <w:rPr>
          <w:rFonts w:ascii="Century Gothic" w:eastAsia="Century Gothic" w:hAnsi="Century Gothic" w:cs="Century Gothic"/>
          <w:sz w:val="20"/>
          <w:szCs w:val="20"/>
        </w:rPr>
      </w:pPr>
    </w:p>
    <w:p w14:paraId="1187059B" w14:textId="26A69F8B" w:rsidR="000D490C" w:rsidRPr="00CB40F7" w:rsidRDefault="001477A2" w:rsidP="6F1982BA">
      <w:pPr>
        <w:rPr>
          <w:rFonts w:ascii="Century Gothic" w:eastAsia="Century Gothic" w:hAnsi="Century Gothic" w:cs="Century Gothic"/>
          <w:b/>
          <w:bCs/>
          <w:sz w:val="20"/>
          <w:szCs w:val="20"/>
          <w:u w:val="single"/>
        </w:rPr>
      </w:pPr>
      <w:r w:rsidRPr="6F1982BA">
        <w:rPr>
          <w:rFonts w:ascii="Century Gothic" w:eastAsia="Century Gothic" w:hAnsi="Century Gothic" w:cs="Century Gothic"/>
          <w:b/>
          <w:bCs/>
          <w:sz w:val="20"/>
          <w:szCs w:val="20"/>
          <w:u w:val="single"/>
        </w:rPr>
        <w:t>Regels &amp; afspraken in school</w:t>
      </w:r>
    </w:p>
    <w:p w14:paraId="7FFCAFEB" w14:textId="77777777" w:rsidR="0029464E" w:rsidRPr="00CB40F7" w:rsidRDefault="0029464E" w:rsidP="6F1982BA">
      <w:pPr>
        <w:pStyle w:val="NoSpacing"/>
        <w:rPr>
          <w:rFonts w:ascii="Century Gothic" w:eastAsia="Century Gothic" w:hAnsi="Century Gothic" w:cs="Century Gothic"/>
          <w:b/>
          <w:bCs/>
          <w:sz w:val="20"/>
          <w:szCs w:val="20"/>
        </w:rPr>
      </w:pPr>
    </w:p>
    <w:p w14:paraId="39A3AB81" w14:textId="2306DE0D" w:rsidR="278DD0E0" w:rsidRDefault="278DD0E0" w:rsidP="6F1982BA">
      <w:pPr>
        <w:pStyle w:val="NoSpacing"/>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Instructie</w:t>
      </w:r>
    </w:p>
    <w:p w14:paraId="243A8951" w14:textId="6B93B38A" w:rsidR="278DD0E0" w:rsidRDefault="278DD0E0" w:rsidP="6F1982BA">
      <w:pPr>
        <w:pStyle w:val="NoSpacing"/>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Altijd vanuit hoge verwachtingen. Controle van begrip aan het begin en einde van de les.</w:t>
      </w:r>
      <w:r>
        <w:br/>
      </w:r>
      <w:r w:rsidR="65C2DDFA" w:rsidRPr="6F1982BA">
        <w:rPr>
          <w:rFonts w:ascii="Century Gothic" w:eastAsia="Century Gothic" w:hAnsi="Century Gothic" w:cs="Century Gothic"/>
          <w:sz w:val="20"/>
          <w:szCs w:val="20"/>
        </w:rPr>
        <w:t>Leerkracht stelt zichzelf dagelijks de vraag: “Hebben de leerlingen optimaal geprofiteerd van het onderwijs wat gegeven is door hem/haar”</w:t>
      </w:r>
    </w:p>
    <w:p w14:paraId="072B9084" w14:textId="77777777" w:rsidR="00CB285E" w:rsidRDefault="00CB285E" w:rsidP="6F1982BA">
      <w:pPr>
        <w:pStyle w:val="NoSpacing"/>
        <w:textAlignment w:val="baseline"/>
        <w:rPr>
          <w:rFonts w:ascii="Century Gothic" w:eastAsia="Century Gothic" w:hAnsi="Century Gothic" w:cs="Century Gothic"/>
          <w:sz w:val="20"/>
          <w:szCs w:val="20"/>
        </w:rPr>
      </w:pPr>
    </w:p>
    <w:p w14:paraId="6A408EDB" w14:textId="77777777" w:rsidR="00D95CD0" w:rsidRPr="00CB40F7" w:rsidRDefault="00D95CD0" w:rsidP="6F1982BA">
      <w:pPr>
        <w:pStyle w:val="NoSpacing"/>
        <w:textAlignment w:val="baseline"/>
        <w:rPr>
          <w:rFonts w:ascii="Century Gothic" w:eastAsia="Century Gothic" w:hAnsi="Century Gothic" w:cs="Century Gothic"/>
          <w:sz w:val="20"/>
          <w:szCs w:val="20"/>
        </w:rPr>
      </w:pPr>
    </w:p>
    <w:p w14:paraId="2D53C330" w14:textId="5E8F5A4E" w:rsidR="00CB285E" w:rsidRPr="00422E8D" w:rsidRDefault="6F1982BA" w:rsidP="00422E8D">
      <w:r>
        <w:br w:type="page"/>
      </w:r>
      <w:r w:rsidR="65C2DDFA" w:rsidRPr="6F1982BA">
        <w:rPr>
          <w:rFonts w:ascii="Century Gothic" w:eastAsia="Century Gothic" w:hAnsi="Century Gothic" w:cs="Century Gothic"/>
          <w:b/>
          <w:bCs/>
          <w:sz w:val="20"/>
          <w:szCs w:val="20"/>
        </w:rPr>
        <w:t>D</w:t>
      </w:r>
      <w:r w:rsidR="00CB285E" w:rsidRPr="6F1982BA">
        <w:rPr>
          <w:rFonts w:ascii="Century Gothic" w:eastAsia="Century Gothic" w:hAnsi="Century Gothic" w:cs="Century Gothic"/>
          <w:b/>
          <w:bCs/>
          <w:sz w:val="20"/>
          <w:szCs w:val="20"/>
        </w:rPr>
        <w:t>alton</w:t>
      </w:r>
    </w:p>
    <w:p w14:paraId="549FFC44" w14:textId="49009BAF" w:rsidR="00CB285E" w:rsidRPr="00CB40F7" w:rsidRDefault="00686C68" w:rsidP="6F1982BA">
      <w:pPr>
        <w:pStyle w:val="NoSpacing"/>
        <w:numPr>
          <w:ilvl w:val="0"/>
          <w:numId w:val="29"/>
        </w:numPr>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Gebruik wekelijks de m</w:t>
      </w:r>
      <w:r w:rsidR="00CB285E" w:rsidRPr="6F1982BA">
        <w:rPr>
          <w:rFonts w:ascii="Century Gothic" w:eastAsia="Century Gothic" w:hAnsi="Century Gothic" w:cs="Century Gothic"/>
          <w:sz w:val="20"/>
          <w:szCs w:val="20"/>
        </w:rPr>
        <w:t xml:space="preserve">aatjesladder: </w:t>
      </w:r>
      <w:r w:rsidR="00751CF6" w:rsidRPr="6F1982BA">
        <w:rPr>
          <w:rFonts w:ascii="Century Gothic" w:eastAsia="Century Gothic" w:hAnsi="Century Gothic" w:cs="Century Gothic"/>
          <w:sz w:val="20"/>
          <w:szCs w:val="20"/>
        </w:rPr>
        <w:t xml:space="preserve">bovenbouw </w:t>
      </w:r>
      <w:r w:rsidRPr="6F1982BA">
        <w:rPr>
          <w:rFonts w:ascii="Century Gothic" w:eastAsia="Century Gothic" w:hAnsi="Century Gothic" w:cs="Century Gothic"/>
          <w:sz w:val="20"/>
          <w:szCs w:val="20"/>
        </w:rPr>
        <w:t xml:space="preserve">o.a. </w:t>
      </w:r>
      <w:r w:rsidR="00751CF6" w:rsidRPr="6F1982BA">
        <w:rPr>
          <w:rFonts w:ascii="Century Gothic" w:eastAsia="Century Gothic" w:hAnsi="Century Gothic" w:cs="Century Gothic"/>
          <w:sz w:val="20"/>
          <w:szCs w:val="20"/>
        </w:rPr>
        <w:t>bij zaakvakken en Engels</w:t>
      </w:r>
      <w:r w:rsidR="00F0241A" w:rsidRPr="6F1982BA">
        <w:rPr>
          <w:rFonts w:ascii="Century Gothic" w:eastAsia="Century Gothic" w:hAnsi="Century Gothic" w:cs="Century Gothic"/>
          <w:sz w:val="20"/>
          <w:szCs w:val="20"/>
        </w:rPr>
        <w:t xml:space="preserve">, onderbouw: </w:t>
      </w:r>
      <w:r w:rsidRPr="6F1982BA">
        <w:rPr>
          <w:rFonts w:ascii="Century Gothic" w:eastAsia="Century Gothic" w:hAnsi="Century Gothic" w:cs="Century Gothic"/>
          <w:sz w:val="20"/>
          <w:szCs w:val="20"/>
        </w:rPr>
        <w:t xml:space="preserve">voor het lopen </w:t>
      </w:r>
      <w:r w:rsidR="00F0241A" w:rsidRPr="6F1982BA">
        <w:rPr>
          <w:rFonts w:ascii="Century Gothic" w:eastAsia="Century Gothic" w:hAnsi="Century Gothic" w:cs="Century Gothic"/>
          <w:sz w:val="20"/>
          <w:szCs w:val="20"/>
        </w:rPr>
        <w:t>in de rij</w:t>
      </w:r>
      <w:r w:rsidR="00D54F40" w:rsidRPr="6F1982BA">
        <w:rPr>
          <w:rFonts w:ascii="Century Gothic" w:eastAsia="Century Gothic" w:hAnsi="Century Gothic" w:cs="Century Gothic"/>
          <w:sz w:val="20"/>
          <w:szCs w:val="20"/>
        </w:rPr>
        <w:t xml:space="preserve">. </w:t>
      </w:r>
    </w:p>
    <w:p w14:paraId="189DAE73" w14:textId="77777777" w:rsidR="00CB285E" w:rsidRPr="00CB40F7" w:rsidRDefault="00CB285E" w:rsidP="6F1982BA">
      <w:pPr>
        <w:pStyle w:val="NoSpacing"/>
        <w:numPr>
          <w:ilvl w:val="0"/>
          <w:numId w:val="29"/>
        </w:numPr>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Blokjes voor ieder kind (groep 2 t/m 8)</w:t>
      </w:r>
    </w:p>
    <w:p w14:paraId="743A2660" w14:textId="2C902AAA" w:rsidR="00CB285E" w:rsidRPr="00CB40F7" w:rsidRDefault="00CB285E" w:rsidP="6F1982BA">
      <w:pPr>
        <w:pStyle w:val="NoSpacing"/>
        <w:numPr>
          <w:ilvl w:val="0"/>
          <w:numId w:val="29"/>
        </w:numPr>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Kleuren van de week zichtbaar in elke groep</w:t>
      </w:r>
      <w:r w:rsidR="00A4041F" w:rsidRPr="6F1982BA">
        <w:rPr>
          <w:rFonts w:ascii="Century Gothic" w:eastAsia="Century Gothic" w:hAnsi="Century Gothic" w:cs="Century Gothic"/>
          <w:sz w:val="20"/>
          <w:szCs w:val="20"/>
        </w:rPr>
        <w:t xml:space="preserve"> (gelamineerd aanwezig)</w:t>
      </w:r>
    </w:p>
    <w:p w14:paraId="521DD3D1" w14:textId="77E383AC" w:rsidR="00D47CBC" w:rsidRPr="00CB40F7" w:rsidRDefault="00D47CBC" w:rsidP="6F1982BA">
      <w:pPr>
        <w:pStyle w:val="NoSpacing"/>
        <w:numPr>
          <w:ilvl w:val="0"/>
          <w:numId w:val="29"/>
        </w:numPr>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Nieuwe halkaarten voor groep 3 t/m 8</w:t>
      </w:r>
      <w:r w:rsidR="005A4964" w:rsidRPr="6F1982BA">
        <w:rPr>
          <w:rFonts w:ascii="Century Gothic" w:eastAsia="Century Gothic" w:hAnsi="Century Gothic" w:cs="Century Gothic"/>
          <w:sz w:val="20"/>
          <w:szCs w:val="20"/>
        </w:rPr>
        <w:t>: samenwerkplek</w:t>
      </w:r>
      <w:r w:rsidR="009C5BDF" w:rsidRPr="6F1982BA">
        <w:rPr>
          <w:rFonts w:ascii="Century Gothic" w:eastAsia="Century Gothic" w:hAnsi="Century Gothic" w:cs="Century Gothic"/>
          <w:sz w:val="20"/>
          <w:szCs w:val="20"/>
        </w:rPr>
        <w:t>ken in de hal, gang</w:t>
      </w:r>
      <w:r w:rsidR="001B2AB8" w:rsidRPr="6F1982BA">
        <w:rPr>
          <w:rFonts w:ascii="Century Gothic" w:eastAsia="Century Gothic" w:hAnsi="Century Gothic" w:cs="Century Gothic"/>
          <w:sz w:val="20"/>
          <w:szCs w:val="20"/>
        </w:rPr>
        <w:t xml:space="preserve"> en evt tussenlokaal indien plek. </w:t>
      </w:r>
    </w:p>
    <w:p w14:paraId="1FBFD11E" w14:textId="6D5CA6E8" w:rsidR="00D47CBC" w:rsidRPr="00CB40F7" w:rsidRDefault="00D47CBC" w:rsidP="6F1982BA">
      <w:pPr>
        <w:pStyle w:val="NoSpacing"/>
        <w:numPr>
          <w:ilvl w:val="0"/>
          <w:numId w:val="29"/>
        </w:numPr>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Afspraken m.b.t. samenwerken buiten de klas herhalen team + posters hangen in samenwerkruimtes</w:t>
      </w:r>
      <w:r w:rsidR="00C65D1B" w:rsidRPr="6F1982BA">
        <w:rPr>
          <w:rFonts w:ascii="Century Gothic" w:eastAsia="Century Gothic" w:hAnsi="Century Gothic" w:cs="Century Gothic"/>
          <w:sz w:val="20"/>
          <w:szCs w:val="20"/>
        </w:rPr>
        <w:t xml:space="preserve">. Houd je aan deze afspraken: de hal is niet om alleen te werken aan je weektaak, dit is een samenwerkruimte. Alleen werken kan in de klassen of aan de tafels in de gang. </w:t>
      </w:r>
    </w:p>
    <w:p w14:paraId="7F9BA258" w14:textId="77777777" w:rsidR="00D47CBC" w:rsidRPr="00CB40F7" w:rsidRDefault="00D47CBC" w:rsidP="6F1982BA">
      <w:pPr>
        <w:pStyle w:val="NoSpacing"/>
        <w:rPr>
          <w:rFonts w:ascii="Century Gothic" w:eastAsia="Century Gothic" w:hAnsi="Century Gothic" w:cs="Century Gothic"/>
          <w:b/>
          <w:bCs/>
          <w:sz w:val="20"/>
          <w:szCs w:val="20"/>
        </w:rPr>
      </w:pPr>
    </w:p>
    <w:p w14:paraId="42210949" w14:textId="77777777" w:rsidR="002D7D67" w:rsidRPr="00CB40F7" w:rsidRDefault="002D7D67" w:rsidP="6F1982BA">
      <w:pPr>
        <w:pStyle w:val="NoSpacing"/>
        <w:textAlignment w:val="baseline"/>
        <w:rPr>
          <w:rFonts w:ascii="Century Gothic" w:eastAsia="Century Gothic" w:hAnsi="Century Gothic" w:cs="Century Gothic"/>
          <w:sz w:val="20"/>
          <w:szCs w:val="20"/>
        </w:rPr>
      </w:pPr>
    </w:p>
    <w:p w14:paraId="1DAC09F3" w14:textId="5986D21F" w:rsidR="007C4940" w:rsidRPr="00434416" w:rsidRDefault="007C4940" w:rsidP="6F1982BA">
      <w:pPr>
        <w:pStyle w:val="NoSpacing"/>
        <w:textAlignment w:val="baseline"/>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Boeken hal</w:t>
      </w:r>
      <w:r w:rsidR="00225488" w:rsidRPr="6F1982BA">
        <w:rPr>
          <w:rFonts w:ascii="Century Gothic" w:eastAsia="Century Gothic" w:hAnsi="Century Gothic" w:cs="Century Gothic"/>
          <w:b/>
          <w:bCs/>
          <w:sz w:val="20"/>
          <w:szCs w:val="20"/>
        </w:rPr>
        <w:t xml:space="preserve"> (Inge en Yvonne)</w:t>
      </w:r>
    </w:p>
    <w:p w14:paraId="65707ED1" w14:textId="654E207E" w:rsidR="00E74E22" w:rsidRDefault="0D46D9DD" w:rsidP="6F1982BA">
      <w:pPr>
        <w:pStyle w:val="ListParagraph"/>
        <w:numPr>
          <w:ilvl w:val="0"/>
          <w:numId w:val="2"/>
        </w:numPr>
        <w:spacing w:after="0" w:line="240" w:lineRule="auto"/>
        <w:textAlignment w:val="baseline"/>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lang w:eastAsia="nl-NL"/>
        </w:rPr>
        <w:t>Neem de leerlingen al in de eerste week mee naar de bieb en laat ze een boek kiezen.</w:t>
      </w:r>
    </w:p>
    <w:p w14:paraId="5992F436" w14:textId="580DDB32" w:rsidR="00666441" w:rsidRDefault="0D46D9DD" w:rsidP="6F1982BA">
      <w:pPr>
        <w:pStyle w:val="ListParagraph"/>
        <w:numPr>
          <w:ilvl w:val="0"/>
          <w:numId w:val="2"/>
        </w:numPr>
        <w:spacing w:after="0" w:line="240" w:lineRule="auto"/>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lang w:eastAsia="nl-NL"/>
        </w:rPr>
        <w:t>Iedere vakantie mogen ze boeken mee naar huis nemen.</w:t>
      </w:r>
    </w:p>
    <w:p w14:paraId="5561BDFC" w14:textId="77777777" w:rsidR="00561F74" w:rsidRPr="003531CE" w:rsidRDefault="00561F74" w:rsidP="6F1982BA">
      <w:pPr>
        <w:rPr>
          <w:rFonts w:ascii="Century Gothic" w:eastAsia="Century Gothic" w:hAnsi="Century Gothic" w:cs="Century Gothic"/>
          <w:sz w:val="20"/>
          <w:szCs w:val="20"/>
        </w:rPr>
      </w:pPr>
    </w:p>
    <w:p w14:paraId="1253AA47" w14:textId="083F65B9" w:rsidR="005F1F5D" w:rsidRPr="009D1D8C" w:rsidRDefault="005F1F5D" w:rsidP="6F1982BA">
      <w:pPr>
        <w:pStyle w:val="NoSpacing"/>
        <w:textAlignment w:val="baseline"/>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 Schoolzwemmen</w:t>
      </w:r>
    </w:p>
    <w:p w14:paraId="673FBC18" w14:textId="100619AD" w:rsidR="00441C6C" w:rsidRPr="00441C6C" w:rsidRDefault="005F1F5D" w:rsidP="6F1982BA">
      <w:p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Zie mapje leerkrachten à Deze Week 2</w:t>
      </w:r>
      <w:r w:rsidR="00E74E22" w:rsidRPr="6F1982BA">
        <w:rPr>
          <w:rFonts w:ascii="Century Gothic" w:eastAsia="Century Gothic" w:hAnsi="Century Gothic" w:cs="Century Gothic"/>
          <w:sz w:val="20"/>
          <w:szCs w:val="20"/>
        </w:rPr>
        <w:t>3</w:t>
      </w:r>
      <w:r w:rsidRPr="6F1982BA">
        <w:rPr>
          <w:rFonts w:ascii="Century Gothic" w:eastAsia="Century Gothic" w:hAnsi="Century Gothic" w:cs="Century Gothic"/>
          <w:sz w:val="20"/>
          <w:szCs w:val="20"/>
        </w:rPr>
        <w:t>-2</w:t>
      </w:r>
      <w:r w:rsidR="00E74E22" w:rsidRPr="6F1982BA">
        <w:rPr>
          <w:rFonts w:ascii="Century Gothic" w:eastAsia="Century Gothic" w:hAnsi="Century Gothic" w:cs="Century Gothic"/>
          <w:sz w:val="20"/>
          <w:szCs w:val="20"/>
        </w:rPr>
        <w:t>4</w:t>
      </w:r>
      <w:r w:rsidRPr="6F1982BA">
        <w:rPr>
          <w:rFonts w:ascii="Century Gothic" w:eastAsia="Century Gothic" w:hAnsi="Century Gothic" w:cs="Century Gothic"/>
          <w:sz w:val="20"/>
          <w:szCs w:val="20"/>
        </w:rPr>
        <w:t xml:space="preserve"> à Start schooljaar, voor rooster</w:t>
      </w:r>
      <w:r w:rsidR="009D1D8C" w:rsidRPr="6F1982BA">
        <w:rPr>
          <w:rFonts w:ascii="Century Gothic" w:eastAsia="Century Gothic" w:hAnsi="Century Gothic" w:cs="Century Gothic"/>
          <w:sz w:val="20"/>
          <w:szCs w:val="20"/>
        </w:rPr>
        <w:t xml:space="preserve"> (data en indeling kinderen op tijden)</w:t>
      </w:r>
      <w:r w:rsidRPr="6F1982BA">
        <w:rPr>
          <w:rFonts w:ascii="Century Gothic" w:eastAsia="Century Gothic" w:hAnsi="Century Gothic" w:cs="Century Gothic"/>
          <w:sz w:val="20"/>
          <w:szCs w:val="20"/>
        </w:rPr>
        <w:t xml:space="preserve"> schoolzwemmen. </w:t>
      </w:r>
      <w:r w:rsidR="00441C6C">
        <w:br/>
      </w:r>
      <w:r w:rsidRPr="6F1982BA">
        <w:rPr>
          <w:rFonts w:ascii="Century Gothic" w:eastAsia="Century Gothic" w:hAnsi="Century Gothic" w:cs="Century Gothic"/>
          <w:sz w:val="20"/>
          <w:szCs w:val="20"/>
        </w:rPr>
        <w:t xml:space="preserve">à Let op: schoolzwemmen afzeggen of omruilen </w:t>
      </w:r>
      <w:r w:rsidR="00E74E22" w:rsidRPr="6F1982BA">
        <w:rPr>
          <w:rFonts w:ascii="Century Gothic" w:eastAsia="Century Gothic" w:hAnsi="Century Gothic" w:cs="Century Gothic"/>
          <w:sz w:val="20"/>
          <w:szCs w:val="20"/>
        </w:rPr>
        <w:t xml:space="preserve">vanuit school </w:t>
      </w:r>
      <w:r w:rsidRPr="6F1982BA">
        <w:rPr>
          <w:rFonts w:ascii="Century Gothic" w:eastAsia="Century Gothic" w:hAnsi="Century Gothic" w:cs="Century Gothic"/>
          <w:sz w:val="20"/>
          <w:szCs w:val="20"/>
        </w:rPr>
        <w:t xml:space="preserve">is niet mogelijk! Dus plan activiteiten om het schoolzwemmen heen!! </w:t>
      </w:r>
    </w:p>
    <w:p w14:paraId="4639EA76" w14:textId="47860FF5" w:rsidR="00441C6C" w:rsidRPr="00441C6C" w:rsidRDefault="00441C6C" w:rsidP="6F1982BA">
      <w:pPr>
        <w:rPr>
          <w:rFonts w:ascii="Century Gothic" w:eastAsia="Century Gothic" w:hAnsi="Century Gothic" w:cs="Century Gothic"/>
          <w:b/>
          <w:bCs/>
          <w:sz w:val="20"/>
          <w:szCs w:val="20"/>
          <w:u w:val="single"/>
        </w:rPr>
      </w:pPr>
      <w:r w:rsidRPr="6F1982BA">
        <w:rPr>
          <w:rFonts w:ascii="Century Gothic" w:eastAsia="Century Gothic" w:hAnsi="Century Gothic" w:cs="Century Gothic"/>
          <w:b/>
          <w:bCs/>
          <w:sz w:val="20"/>
          <w:szCs w:val="20"/>
          <w:u w:val="single"/>
        </w:rPr>
        <w:t>Nieuwsbrief aug-september</w:t>
      </w:r>
    </w:p>
    <w:p w14:paraId="06499914" w14:textId="3A1303D8" w:rsidR="00441C6C" w:rsidRDefault="00441C6C" w:rsidP="6F1982BA">
      <w:p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De nieuwsbrief gaat er in de opstartweek uit voor augustus-september. Zorg dat je voor donderdag 17 augustus alle input vanuit jouw taak / groep erin hebt gezet! </w:t>
      </w:r>
    </w:p>
    <w:p w14:paraId="068756BB" w14:textId="7C28F384" w:rsidR="00927629" w:rsidRDefault="00927629" w:rsidP="6F1982BA">
      <w:pPr>
        <w:pStyle w:val="ListParagraph"/>
        <w:numPr>
          <w:ilvl w:val="0"/>
          <w:numId w:val="39"/>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Leerkracht groep 8: denk eraan een nieuwe kinderredactie te formeren en te begeleiden; zodat groep 8 weer een kindernieuwsbrief aanlevert maandelijks. (</w:t>
      </w:r>
      <w:r w:rsidR="00DF3359" w:rsidRPr="6F1982BA">
        <w:rPr>
          <w:rFonts w:ascii="Century Gothic" w:eastAsia="Century Gothic" w:hAnsi="Century Gothic" w:cs="Century Gothic"/>
          <w:sz w:val="20"/>
          <w:szCs w:val="20"/>
        </w:rPr>
        <w:t>op de weektaak zetten)</w:t>
      </w:r>
    </w:p>
    <w:p w14:paraId="658DC013" w14:textId="6952CB6A" w:rsidR="001477A2" w:rsidRDefault="001477A2" w:rsidP="6F1982BA">
      <w:pPr>
        <w:rPr>
          <w:rFonts w:ascii="Century Gothic" w:eastAsia="Century Gothic" w:hAnsi="Century Gothic" w:cs="Century Gothic"/>
          <w:b/>
          <w:bCs/>
          <w:sz w:val="20"/>
          <w:szCs w:val="20"/>
          <w:u w:val="single"/>
        </w:rPr>
      </w:pPr>
      <w:r w:rsidRPr="6F1982BA">
        <w:rPr>
          <w:rFonts w:ascii="Century Gothic" w:eastAsia="Century Gothic" w:hAnsi="Century Gothic" w:cs="Century Gothic"/>
          <w:b/>
          <w:bCs/>
          <w:sz w:val="20"/>
          <w:szCs w:val="20"/>
          <w:u w:val="single"/>
        </w:rPr>
        <w:t>Regels &amp; afspraken in de klas</w:t>
      </w:r>
    </w:p>
    <w:p w14:paraId="2412625B" w14:textId="7B0DEC3C" w:rsidR="00087D1A" w:rsidRPr="00820B5D" w:rsidRDefault="001477A2" w:rsidP="6F1982BA">
      <w:pPr>
        <w:pStyle w:val="NoSpacing"/>
        <w:rPr>
          <w:rFonts w:ascii="Century Gothic" w:eastAsia="Century Gothic" w:hAnsi="Century Gothic" w:cs="Century Gothic"/>
          <w:sz w:val="20"/>
          <w:szCs w:val="20"/>
        </w:rPr>
      </w:pPr>
      <w:r w:rsidRPr="29EA9932">
        <w:rPr>
          <w:rFonts w:ascii="Century Gothic" w:eastAsia="Century Gothic" w:hAnsi="Century Gothic" w:cs="Century Gothic"/>
          <w:sz w:val="20"/>
          <w:szCs w:val="20"/>
        </w:rPr>
        <w:t xml:space="preserve">- </w:t>
      </w:r>
      <w:r w:rsidR="299E8C40" w:rsidRPr="29EA9932">
        <w:rPr>
          <w:rFonts w:ascii="Century Gothic" w:eastAsia="Century Gothic" w:hAnsi="Century Gothic" w:cs="Century Gothic"/>
          <w:sz w:val="20"/>
          <w:szCs w:val="20"/>
        </w:rPr>
        <w:t>Groep 3 werkt met dagrit</w:t>
      </w:r>
      <w:r w:rsidR="1E935C8B" w:rsidRPr="29EA9932">
        <w:rPr>
          <w:rFonts w:ascii="Century Gothic" w:eastAsia="Century Gothic" w:hAnsi="Century Gothic" w:cs="Century Gothic"/>
          <w:sz w:val="20"/>
          <w:szCs w:val="20"/>
        </w:rPr>
        <w:t>m</w:t>
      </w:r>
      <w:r w:rsidR="299E8C40" w:rsidRPr="29EA9932">
        <w:rPr>
          <w:rFonts w:ascii="Century Gothic" w:eastAsia="Century Gothic" w:hAnsi="Century Gothic" w:cs="Century Gothic"/>
          <w:sz w:val="20"/>
          <w:szCs w:val="20"/>
        </w:rPr>
        <w:t>e, 4 t/m 8 weektaak</w:t>
      </w:r>
    </w:p>
    <w:p w14:paraId="4725A9FC" w14:textId="42EC9391" w:rsidR="299E8C40" w:rsidRDefault="299E8C40" w:rsidP="6F1982BA">
      <w:pPr>
        <w:pStyle w:val="NoSpacing"/>
        <w:rPr>
          <w:rFonts w:ascii="Century Gothic" w:eastAsia="Century Gothic" w:hAnsi="Century Gothic" w:cs="Century Gothic"/>
          <w:sz w:val="20"/>
          <w:szCs w:val="20"/>
          <w:highlight w:val="yellow"/>
        </w:rPr>
      </w:pPr>
      <w:r w:rsidRPr="6F1982BA">
        <w:rPr>
          <w:rFonts w:ascii="Century Gothic" w:eastAsia="Century Gothic" w:hAnsi="Century Gothic" w:cs="Century Gothic"/>
          <w:sz w:val="20"/>
          <w:szCs w:val="20"/>
          <w:highlight w:val="yellow"/>
        </w:rPr>
        <w:t>Maak leerlingen eigenaar en verantwoordelijk voor de weektaak.</w:t>
      </w:r>
    </w:p>
    <w:p w14:paraId="7FFE4719" w14:textId="1CA5B388" w:rsidR="299E8C40" w:rsidRDefault="299E8C40" w:rsidP="6F1982BA">
      <w:pPr>
        <w:pStyle w:val="NoSpacing"/>
        <w:rPr>
          <w:rFonts w:ascii="Century Gothic" w:eastAsia="Century Gothic" w:hAnsi="Century Gothic" w:cs="Century Gothic"/>
          <w:sz w:val="20"/>
          <w:szCs w:val="20"/>
          <w:highlight w:val="yellow"/>
        </w:rPr>
      </w:pPr>
      <w:r w:rsidRPr="6F1982BA">
        <w:rPr>
          <w:rFonts w:ascii="Century Gothic" w:eastAsia="Century Gothic" w:hAnsi="Century Gothic" w:cs="Century Gothic"/>
          <w:sz w:val="20"/>
          <w:szCs w:val="20"/>
          <w:highlight w:val="yellow"/>
        </w:rPr>
        <w:t>-Deze ligt klaar op de tafel van de lln vrijdag voor het weekend of maandagochtend.</w:t>
      </w:r>
    </w:p>
    <w:p w14:paraId="1F04A56C" w14:textId="0B134B07" w:rsidR="6F1982BA" w:rsidRDefault="6F1982BA" w:rsidP="6F1982BA">
      <w:pPr>
        <w:pStyle w:val="NoSpacing"/>
        <w:rPr>
          <w:rFonts w:ascii="Century Gothic" w:eastAsia="Century Gothic" w:hAnsi="Century Gothic" w:cs="Century Gothic"/>
          <w:sz w:val="20"/>
          <w:szCs w:val="20"/>
        </w:rPr>
      </w:pPr>
    </w:p>
    <w:p w14:paraId="07C6F008" w14:textId="67A18259" w:rsidR="001477A2" w:rsidRPr="00820B5D" w:rsidRDefault="001D174E" w:rsidP="6F1982BA">
      <w:pPr>
        <w:pStyle w:val="NoSpacing"/>
        <w:rPr>
          <w:rFonts w:ascii="Century Gothic" w:eastAsia="Century Gothic" w:hAnsi="Century Gothic" w:cs="Century Gothic"/>
          <w:b/>
          <w:bCs/>
          <w:sz w:val="20"/>
          <w:szCs w:val="20"/>
        </w:rPr>
      </w:pPr>
      <w:r w:rsidRPr="6F1982BA">
        <w:rPr>
          <w:rFonts w:ascii="Century Gothic" w:eastAsia="Century Gothic" w:hAnsi="Century Gothic" w:cs="Century Gothic"/>
          <w:sz w:val="20"/>
          <w:szCs w:val="20"/>
        </w:rPr>
        <w:t>-</w:t>
      </w:r>
      <w:r w:rsidR="001477A2" w:rsidRPr="6F1982BA">
        <w:rPr>
          <w:rFonts w:ascii="Century Gothic" w:eastAsia="Century Gothic" w:hAnsi="Century Gothic" w:cs="Century Gothic"/>
          <w:b/>
          <w:bCs/>
          <w:sz w:val="20"/>
          <w:szCs w:val="20"/>
        </w:rPr>
        <w:t>* Nakijken</w:t>
      </w:r>
    </w:p>
    <w:p w14:paraId="66915DFE" w14:textId="1EAA447E" w:rsidR="6B36A1BF" w:rsidRDefault="6B36A1BF" w:rsidP="6F1982BA">
      <w:pPr>
        <w:pStyle w:val="NoSpacing"/>
        <w:rPr>
          <w:rFonts w:ascii="Century Gothic" w:eastAsia="Century Gothic" w:hAnsi="Century Gothic" w:cs="Century Gothic"/>
          <w:b/>
          <w:bCs/>
          <w:sz w:val="20"/>
          <w:szCs w:val="20"/>
          <w:highlight w:val="yellow"/>
        </w:rPr>
      </w:pPr>
      <w:r w:rsidRPr="6F1982BA">
        <w:rPr>
          <w:rFonts w:ascii="Century Gothic" w:eastAsia="Century Gothic" w:hAnsi="Century Gothic" w:cs="Century Gothic"/>
          <w:b/>
          <w:bCs/>
          <w:sz w:val="20"/>
          <w:szCs w:val="20"/>
          <w:highlight w:val="yellow"/>
        </w:rPr>
        <w:t>Doel van nakijken: leerlingen reflecteren op het gemaakte werk. Zij komen zelf met 3 fouten of meer bij de leerkracht nadat ze zelf nagedacht hebben over de opdracht.</w:t>
      </w:r>
    </w:p>
    <w:p w14:paraId="004CE822" w14:textId="75E19F07" w:rsidR="00FA1C8E" w:rsidRPr="00820B5D" w:rsidRDefault="00466FCB" w:rsidP="6F1982BA">
      <w:pPr>
        <w:pStyle w:val="NoSpacing"/>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 </w:t>
      </w:r>
      <w:r w:rsidR="00B85E52" w:rsidRPr="6F1982BA">
        <w:rPr>
          <w:rFonts w:ascii="Century Gothic" w:eastAsia="Century Gothic" w:hAnsi="Century Gothic" w:cs="Century Gothic"/>
          <w:sz w:val="20"/>
          <w:szCs w:val="20"/>
        </w:rPr>
        <w:t>Kinderen kijken na met rood.</w:t>
      </w:r>
    </w:p>
    <w:p w14:paraId="6B9EC2A1" w14:textId="2655F8B0" w:rsidR="00B85E52" w:rsidRPr="00820B5D" w:rsidRDefault="00B85E52" w:rsidP="6F1982BA">
      <w:pPr>
        <w:pStyle w:val="NoSpacing"/>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Spelling verbeter je je fouten.</w:t>
      </w:r>
    </w:p>
    <w:p w14:paraId="4B323681" w14:textId="1C6AD34D" w:rsidR="00B85E52" w:rsidRPr="00820B5D" w:rsidRDefault="00B85E52" w:rsidP="6F1982BA">
      <w:pPr>
        <w:pStyle w:val="NoSpacing"/>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 </w:t>
      </w:r>
      <w:r w:rsidR="00DA750F" w:rsidRPr="6F1982BA">
        <w:rPr>
          <w:rFonts w:ascii="Century Gothic" w:eastAsia="Century Gothic" w:hAnsi="Century Gothic" w:cs="Century Gothic"/>
          <w:sz w:val="20"/>
          <w:szCs w:val="20"/>
        </w:rPr>
        <w:t>Als je nakijkt, zet je alleen een streepje</w:t>
      </w:r>
      <w:r w:rsidR="00E35647" w:rsidRPr="6F1982BA">
        <w:rPr>
          <w:rFonts w:ascii="Century Gothic" w:eastAsia="Century Gothic" w:hAnsi="Century Gothic" w:cs="Century Gothic"/>
          <w:sz w:val="20"/>
          <w:szCs w:val="20"/>
        </w:rPr>
        <w:t>. (niet het goede antwoord erbij)</w:t>
      </w:r>
    </w:p>
    <w:p w14:paraId="51BCFD96" w14:textId="4D78621E" w:rsidR="001477A2" w:rsidRPr="00053E02" w:rsidRDefault="009F17AA" w:rsidP="6F1982BA">
      <w:pPr>
        <w:pStyle w:val="NoSpacing"/>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 Na het nakijken kleur je je werkrooster hoe het is gegaan: rood = melden bij de leerkracht. </w:t>
      </w:r>
    </w:p>
    <w:p w14:paraId="70A896AD" w14:textId="6268D27C" w:rsidR="007C61E6" w:rsidRPr="00053E02" w:rsidRDefault="007C61E6" w:rsidP="6F1982BA">
      <w:pPr>
        <w:pStyle w:val="NoSpacing"/>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Blz.</w:t>
      </w:r>
      <w:r w:rsidR="00395BD6" w:rsidRPr="6F1982BA">
        <w:rPr>
          <w:rFonts w:ascii="Century Gothic" w:eastAsia="Century Gothic" w:hAnsi="Century Gothic" w:cs="Century Gothic"/>
          <w:sz w:val="20"/>
          <w:szCs w:val="20"/>
        </w:rPr>
        <w:t xml:space="preserve"> nummer en opdracht voor de kantlijn</w:t>
      </w:r>
      <w:r w:rsidR="008B58B8" w:rsidRPr="6F1982BA">
        <w:rPr>
          <w:rFonts w:ascii="Century Gothic" w:eastAsia="Century Gothic" w:hAnsi="Century Gothic" w:cs="Century Gothic"/>
          <w:sz w:val="20"/>
          <w:szCs w:val="20"/>
        </w:rPr>
        <w:t xml:space="preserve"> (vb. 76.3</w:t>
      </w:r>
      <w:r w:rsidR="005073B5" w:rsidRPr="6F1982BA">
        <w:rPr>
          <w:rFonts w:ascii="Century Gothic" w:eastAsia="Century Gothic" w:hAnsi="Century Gothic" w:cs="Century Gothic"/>
          <w:sz w:val="20"/>
          <w:szCs w:val="20"/>
        </w:rPr>
        <w:t xml:space="preserve"> = bladzijde 76, opdracht 3).</w:t>
      </w:r>
    </w:p>
    <w:p w14:paraId="04F645B5" w14:textId="77777777" w:rsidR="001477A2" w:rsidRPr="00053E02" w:rsidRDefault="001477A2" w:rsidP="6F1982BA">
      <w:pPr>
        <w:pStyle w:val="NoSpacing"/>
        <w:rPr>
          <w:rFonts w:ascii="Century Gothic" w:eastAsia="Century Gothic" w:hAnsi="Century Gothic" w:cs="Century Gothic"/>
          <w:b/>
          <w:bCs/>
          <w:sz w:val="20"/>
          <w:szCs w:val="20"/>
        </w:rPr>
      </w:pPr>
    </w:p>
    <w:p w14:paraId="756EA6E0" w14:textId="7D35CD81" w:rsidR="0C1D2D7E" w:rsidRDefault="0C1D2D7E" w:rsidP="6F1982BA">
      <w:pPr>
        <w:pStyle w:val="NoSpacing"/>
      </w:pPr>
      <w:r w:rsidRPr="6F1982BA">
        <w:rPr>
          <w:rFonts w:ascii="Century Gothic" w:eastAsia="Century Gothic" w:hAnsi="Century Gothic" w:cs="Century Gothic"/>
          <w:b/>
          <w:bCs/>
          <w:sz w:val="20"/>
          <w:szCs w:val="20"/>
        </w:rPr>
        <w:t>Vreedzaam</w:t>
      </w:r>
    </w:p>
    <w:p w14:paraId="089B4E6F" w14:textId="370E92AC" w:rsidR="00CB5466" w:rsidRPr="00053E02" w:rsidRDefault="00BF4FFB" w:rsidP="6F1982BA">
      <w:pPr>
        <w:pStyle w:val="NoSpacing"/>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lang w:eastAsia="nl-NL"/>
        </w:rPr>
        <w:t>- Doel</w:t>
      </w:r>
      <w:r w:rsidR="00B368E9" w:rsidRPr="6F1982BA">
        <w:rPr>
          <w:rFonts w:ascii="Century Gothic" w:eastAsia="Century Gothic" w:hAnsi="Century Gothic" w:cs="Century Gothic"/>
          <w:sz w:val="20"/>
          <w:szCs w:val="20"/>
          <w:lang w:eastAsia="nl-NL"/>
        </w:rPr>
        <w:t xml:space="preserve">: </w:t>
      </w:r>
      <w:r>
        <w:tab/>
      </w:r>
      <w:r>
        <w:tab/>
      </w:r>
    </w:p>
    <w:p w14:paraId="11915D56" w14:textId="6A6F08F5" w:rsidR="00CB5466" w:rsidRPr="00053E02" w:rsidRDefault="34E65300" w:rsidP="6F1982BA">
      <w:pPr>
        <w:pStyle w:val="NoSpacing"/>
        <w:numPr>
          <w:ilvl w:val="0"/>
          <w:numId w:val="4"/>
        </w:numPr>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lang w:eastAsia="nl-NL"/>
        </w:rPr>
        <w:t xml:space="preserve">Vreedzaam </w:t>
      </w:r>
      <w:r w:rsidR="00CB5466" w:rsidRPr="6F1982BA">
        <w:rPr>
          <w:rFonts w:ascii="Century Gothic" w:eastAsia="Century Gothic" w:hAnsi="Century Gothic" w:cs="Century Gothic"/>
          <w:sz w:val="20"/>
          <w:szCs w:val="20"/>
          <w:lang w:eastAsia="nl-NL"/>
        </w:rPr>
        <w:t>streeft er naar om kinderen te leren:</w:t>
      </w:r>
    </w:p>
    <w:p w14:paraId="27C71DE5" w14:textId="770CA2E9" w:rsidR="00CB5466" w:rsidRPr="00053E02" w:rsidRDefault="1438C599" w:rsidP="6F1982BA">
      <w:pPr>
        <w:pStyle w:val="NoSpacing"/>
        <w:numPr>
          <w:ilvl w:val="0"/>
          <w:numId w:val="4"/>
        </w:numPr>
        <w:rPr>
          <w:rFonts w:ascii="Century Gothic" w:eastAsia="Century Gothic" w:hAnsi="Century Gothic" w:cs="Century Gothic"/>
          <w:sz w:val="20"/>
          <w:szCs w:val="20"/>
          <w:shd w:val="clear" w:color="auto" w:fill="FFFFFF"/>
          <w:lang w:eastAsia="nl-NL"/>
        </w:rPr>
      </w:pPr>
      <w:r w:rsidRPr="6F1982BA">
        <w:rPr>
          <w:rFonts w:ascii="Century Gothic" w:eastAsia="Century Gothic" w:hAnsi="Century Gothic" w:cs="Century Gothic"/>
          <w:sz w:val="20"/>
          <w:szCs w:val="20"/>
          <w:shd w:val="clear" w:color="auto" w:fill="FFFFFF"/>
          <w:lang w:eastAsia="nl-NL"/>
        </w:rPr>
        <w:t>O</w:t>
      </w:r>
      <w:r w:rsidR="00CB5466" w:rsidRPr="6F1982BA">
        <w:rPr>
          <w:rFonts w:ascii="Century Gothic" w:eastAsia="Century Gothic" w:hAnsi="Century Gothic" w:cs="Century Gothic"/>
          <w:sz w:val="20"/>
          <w:szCs w:val="20"/>
          <w:shd w:val="clear" w:color="auto" w:fill="FFFFFF"/>
          <w:lang w:eastAsia="nl-NL"/>
        </w:rPr>
        <w:t>p een positieve en zorgzame manier met elkaar om te gaan</w:t>
      </w:r>
    </w:p>
    <w:p w14:paraId="6F10EFE7" w14:textId="522F00AD" w:rsidR="00CB5466" w:rsidRPr="00053E02" w:rsidRDefault="74B0B0EA" w:rsidP="6F1982BA">
      <w:pPr>
        <w:pStyle w:val="NoSpacing"/>
        <w:numPr>
          <w:ilvl w:val="0"/>
          <w:numId w:val="4"/>
        </w:numPr>
        <w:rPr>
          <w:rFonts w:ascii="Century Gothic" w:eastAsia="Century Gothic" w:hAnsi="Century Gothic" w:cs="Century Gothic"/>
          <w:sz w:val="20"/>
          <w:szCs w:val="20"/>
          <w:shd w:val="clear" w:color="auto" w:fill="FFFFFF"/>
          <w:lang w:eastAsia="nl-NL"/>
        </w:rPr>
      </w:pPr>
      <w:r w:rsidRPr="6F1982BA">
        <w:rPr>
          <w:rFonts w:ascii="Century Gothic" w:eastAsia="Century Gothic" w:hAnsi="Century Gothic" w:cs="Century Gothic"/>
          <w:sz w:val="20"/>
          <w:szCs w:val="20"/>
          <w:shd w:val="clear" w:color="auto" w:fill="FFFFFF"/>
          <w:lang w:eastAsia="nl-NL"/>
        </w:rPr>
        <w:t>O</w:t>
      </w:r>
      <w:r w:rsidR="00CB5466" w:rsidRPr="6F1982BA">
        <w:rPr>
          <w:rFonts w:ascii="Century Gothic" w:eastAsia="Century Gothic" w:hAnsi="Century Gothic" w:cs="Century Gothic"/>
          <w:sz w:val="20"/>
          <w:szCs w:val="20"/>
          <w:shd w:val="clear" w:color="auto" w:fill="FFFFFF"/>
          <w:lang w:eastAsia="nl-NL"/>
        </w:rPr>
        <w:t>p een democratische manier met elkaar beslissingen te nemen</w:t>
      </w:r>
    </w:p>
    <w:p w14:paraId="2BAEE080" w14:textId="3AC27FDA" w:rsidR="00CB5466" w:rsidRPr="00053E02" w:rsidRDefault="5433F4AC" w:rsidP="6F1982BA">
      <w:pPr>
        <w:pStyle w:val="NoSpacing"/>
        <w:numPr>
          <w:ilvl w:val="0"/>
          <w:numId w:val="4"/>
        </w:numPr>
        <w:rPr>
          <w:rFonts w:ascii="Century Gothic" w:eastAsia="Century Gothic" w:hAnsi="Century Gothic" w:cs="Century Gothic"/>
          <w:sz w:val="20"/>
          <w:szCs w:val="20"/>
          <w:shd w:val="clear" w:color="auto" w:fill="FFFFFF"/>
          <w:lang w:eastAsia="nl-NL"/>
        </w:rPr>
      </w:pPr>
      <w:r w:rsidRPr="6F1982BA">
        <w:rPr>
          <w:rFonts w:ascii="Century Gothic" w:eastAsia="Century Gothic" w:hAnsi="Century Gothic" w:cs="Century Gothic"/>
          <w:sz w:val="20"/>
          <w:szCs w:val="20"/>
          <w:shd w:val="clear" w:color="auto" w:fill="FFFFFF"/>
          <w:lang w:eastAsia="nl-NL"/>
        </w:rPr>
        <w:t>C</w:t>
      </w:r>
      <w:r w:rsidR="00CB5466" w:rsidRPr="6F1982BA">
        <w:rPr>
          <w:rFonts w:ascii="Century Gothic" w:eastAsia="Century Gothic" w:hAnsi="Century Gothic" w:cs="Century Gothic"/>
          <w:sz w:val="20"/>
          <w:szCs w:val="20"/>
          <w:shd w:val="clear" w:color="auto" w:fill="FFFFFF"/>
          <w:lang w:eastAsia="nl-NL"/>
        </w:rPr>
        <w:t>onstructief conflicten op te lossen</w:t>
      </w:r>
    </w:p>
    <w:p w14:paraId="23AA52E8" w14:textId="593F927B" w:rsidR="00CB5466" w:rsidRPr="00053E02" w:rsidRDefault="625EC14F" w:rsidP="6F1982BA">
      <w:pPr>
        <w:pStyle w:val="NoSpacing"/>
        <w:numPr>
          <w:ilvl w:val="0"/>
          <w:numId w:val="4"/>
        </w:numPr>
        <w:rPr>
          <w:rFonts w:ascii="Century Gothic" w:eastAsia="Century Gothic" w:hAnsi="Century Gothic" w:cs="Century Gothic"/>
          <w:sz w:val="20"/>
          <w:szCs w:val="20"/>
          <w:shd w:val="clear" w:color="auto" w:fill="FFFFFF"/>
          <w:lang w:eastAsia="nl-NL"/>
        </w:rPr>
      </w:pPr>
      <w:r w:rsidRPr="6F1982BA">
        <w:rPr>
          <w:rFonts w:ascii="Century Gothic" w:eastAsia="Century Gothic" w:hAnsi="Century Gothic" w:cs="Century Gothic"/>
          <w:sz w:val="20"/>
          <w:szCs w:val="20"/>
          <w:shd w:val="clear" w:color="auto" w:fill="FFFFFF"/>
          <w:lang w:eastAsia="nl-NL"/>
        </w:rPr>
        <w:t>V</w:t>
      </w:r>
      <w:r w:rsidR="00CB5466" w:rsidRPr="6F1982BA">
        <w:rPr>
          <w:rFonts w:ascii="Century Gothic" w:eastAsia="Century Gothic" w:hAnsi="Century Gothic" w:cs="Century Gothic"/>
          <w:sz w:val="20"/>
          <w:szCs w:val="20"/>
          <w:shd w:val="clear" w:color="auto" w:fill="FFFFFF"/>
          <w:lang w:eastAsia="nl-NL"/>
        </w:rPr>
        <w:t>erantwoordelijkheid te nemen voor elkaar en voor de gemeenschap</w:t>
      </w:r>
    </w:p>
    <w:p w14:paraId="3968A416" w14:textId="39243CDF" w:rsidR="00154936" w:rsidRDefault="00154936" w:rsidP="6F1982BA">
      <w:pPr>
        <w:pStyle w:val="NoSpacing"/>
        <w:rPr>
          <w:rFonts w:ascii="Century Gothic" w:eastAsia="Century Gothic" w:hAnsi="Century Gothic" w:cs="Century Gothic"/>
          <w:sz w:val="20"/>
          <w:szCs w:val="20"/>
          <w:lang w:eastAsia="nl-NL"/>
        </w:rPr>
      </w:pPr>
    </w:p>
    <w:p w14:paraId="729DA2C1" w14:textId="0B8CC22A" w:rsidR="00154936" w:rsidRDefault="00A05E42" w:rsidP="6F1982BA">
      <w:pPr>
        <w:pStyle w:val="NoSpacing"/>
        <w:rPr>
          <w:rFonts w:ascii="Century Gothic" w:eastAsia="Century Gothic" w:hAnsi="Century Gothic" w:cs="Century Gothic"/>
          <w:sz w:val="20"/>
          <w:szCs w:val="20"/>
          <w:highlight w:val="yellow"/>
          <w:lang w:eastAsia="nl-NL"/>
        </w:rPr>
      </w:pPr>
      <w:r w:rsidRPr="6F1982BA">
        <w:rPr>
          <w:rFonts w:ascii="Century Gothic" w:eastAsia="Century Gothic" w:hAnsi="Century Gothic" w:cs="Century Gothic"/>
          <w:sz w:val="20"/>
          <w:szCs w:val="20"/>
          <w:lang w:eastAsia="nl-NL"/>
        </w:rPr>
        <w:t xml:space="preserve">Goed inlezen in handleiding (algemene gedeelte) over gedachte VZS: kinderen zelf verantwoordelijk voor vb. taken in de klas enz. </w:t>
      </w:r>
      <w:r w:rsidR="006E1DF8" w:rsidRPr="6F1982BA">
        <w:rPr>
          <w:rFonts w:ascii="Century Gothic" w:eastAsia="Century Gothic" w:hAnsi="Century Gothic" w:cs="Century Gothic"/>
          <w:sz w:val="20"/>
          <w:szCs w:val="20"/>
          <w:lang w:eastAsia="nl-NL"/>
        </w:rPr>
        <w:t>Pak de Gouden Weken om je hierin te verdiepen!</w:t>
      </w:r>
      <w:r w:rsidR="005E6050">
        <w:br/>
      </w:r>
      <w:r w:rsidR="006E1DF8" w:rsidRPr="6F1982BA">
        <w:rPr>
          <w:rFonts w:ascii="Century Gothic" w:eastAsia="Century Gothic" w:hAnsi="Century Gothic" w:cs="Century Gothic"/>
          <w:sz w:val="20"/>
          <w:szCs w:val="20"/>
          <w:lang w:eastAsia="nl-NL"/>
        </w:rPr>
        <w:t xml:space="preserve">- </w:t>
      </w:r>
      <w:r w:rsidR="001477A2" w:rsidRPr="6F1982BA">
        <w:rPr>
          <w:rFonts w:ascii="Century Gothic" w:eastAsia="Century Gothic" w:hAnsi="Century Gothic" w:cs="Century Gothic"/>
          <w:sz w:val="20"/>
          <w:szCs w:val="20"/>
          <w:lang w:eastAsia="nl-NL"/>
        </w:rPr>
        <w:t xml:space="preserve">Mediatorentraining volgt, voor nu: </w:t>
      </w:r>
      <w:r w:rsidR="00053E02" w:rsidRPr="6F1982BA">
        <w:rPr>
          <w:rFonts w:ascii="Century Gothic" w:eastAsia="Century Gothic" w:hAnsi="Century Gothic" w:cs="Century Gothic"/>
          <w:sz w:val="20"/>
          <w:szCs w:val="20"/>
          <w:lang w:eastAsia="nl-NL"/>
        </w:rPr>
        <w:t>3</w:t>
      </w:r>
      <w:r w:rsidR="001477A2" w:rsidRPr="6F1982BA">
        <w:rPr>
          <w:rFonts w:ascii="Century Gothic" w:eastAsia="Century Gothic" w:hAnsi="Century Gothic" w:cs="Century Gothic"/>
          <w:sz w:val="20"/>
          <w:szCs w:val="20"/>
          <w:lang w:eastAsia="nl-NL"/>
        </w:rPr>
        <w:t xml:space="preserve"> mediatoren </w:t>
      </w:r>
      <w:r w:rsidR="001477A2" w:rsidRPr="6F1982BA">
        <w:rPr>
          <w:rFonts w:ascii="Century Gothic" w:eastAsia="Century Gothic" w:hAnsi="Century Gothic" w:cs="Century Gothic"/>
          <w:sz w:val="20"/>
          <w:szCs w:val="20"/>
          <w:highlight w:val="yellow"/>
          <w:lang w:eastAsia="nl-NL"/>
        </w:rPr>
        <w:t>(</w:t>
      </w:r>
      <w:r w:rsidR="00053E02" w:rsidRPr="6F1982BA">
        <w:rPr>
          <w:rFonts w:ascii="Century Gothic" w:eastAsia="Century Gothic" w:hAnsi="Century Gothic" w:cs="Century Gothic"/>
          <w:sz w:val="20"/>
          <w:szCs w:val="20"/>
          <w:highlight w:val="yellow"/>
          <w:lang w:eastAsia="nl-NL"/>
        </w:rPr>
        <w:t xml:space="preserve">Ties en </w:t>
      </w:r>
      <w:r w:rsidR="00E6393B" w:rsidRPr="6F1982BA">
        <w:rPr>
          <w:rFonts w:ascii="Century Gothic" w:eastAsia="Century Gothic" w:hAnsi="Century Gothic" w:cs="Century Gothic"/>
          <w:sz w:val="20"/>
          <w:szCs w:val="20"/>
          <w:highlight w:val="yellow"/>
          <w:lang w:eastAsia="nl-NL"/>
        </w:rPr>
        <w:t>Floor gr</w:t>
      </w:r>
      <w:r w:rsidR="00053E02" w:rsidRPr="6F1982BA">
        <w:rPr>
          <w:rFonts w:ascii="Century Gothic" w:eastAsia="Century Gothic" w:hAnsi="Century Gothic" w:cs="Century Gothic"/>
          <w:sz w:val="20"/>
          <w:szCs w:val="20"/>
          <w:highlight w:val="yellow"/>
          <w:lang w:eastAsia="nl-NL"/>
        </w:rPr>
        <w:t>8, Maud gr7</w:t>
      </w:r>
      <w:r w:rsidR="00E6393B" w:rsidRPr="6F1982BA">
        <w:rPr>
          <w:rFonts w:ascii="Century Gothic" w:eastAsia="Century Gothic" w:hAnsi="Century Gothic" w:cs="Century Gothic"/>
          <w:sz w:val="20"/>
          <w:szCs w:val="20"/>
          <w:highlight w:val="yellow"/>
          <w:lang w:eastAsia="nl-NL"/>
        </w:rPr>
        <w:t xml:space="preserve">) </w:t>
      </w:r>
      <w:r w:rsidR="001477A2" w:rsidRPr="6F1982BA">
        <w:rPr>
          <w:rFonts w:ascii="Century Gothic" w:eastAsia="Century Gothic" w:hAnsi="Century Gothic" w:cs="Century Gothic"/>
          <w:sz w:val="20"/>
          <w:szCs w:val="20"/>
          <w:highlight w:val="yellow"/>
          <w:lang w:eastAsia="nl-NL"/>
        </w:rPr>
        <w:t>t/m 1</w:t>
      </w:r>
      <w:r w:rsidR="001477A2" w:rsidRPr="6F1982BA">
        <w:rPr>
          <w:rFonts w:ascii="Century Gothic" w:eastAsia="Century Gothic" w:hAnsi="Century Gothic" w:cs="Century Gothic"/>
          <w:sz w:val="20"/>
          <w:szCs w:val="20"/>
          <w:highlight w:val="yellow"/>
          <w:vertAlign w:val="superscript"/>
          <w:lang w:eastAsia="nl-NL"/>
        </w:rPr>
        <w:t>e</w:t>
      </w:r>
      <w:r w:rsidR="001477A2" w:rsidRPr="6F1982BA">
        <w:rPr>
          <w:rFonts w:ascii="Century Gothic" w:eastAsia="Century Gothic" w:hAnsi="Century Gothic" w:cs="Century Gothic"/>
          <w:sz w:val="20"/>
          <w:szCs w:val="20"/>
          <w:highlight w:val="yellow"/>
          <w:lang w:eastAsia="nl-NL"/>
        </w:rPr>
        <w:t xml:space="preserve"> blokdraai à alert zijn of zij dit alleen kunnen mediëren! </w:t>
      </w:r>
      <w:r w:rsidR="00233106" w:rsidRPr="6F1982BA">
        <w:rPr>
          <w:rFonts w:ascii="Century Gothic" w:eastAsia="Century Gothic" w:hAnsi="Century Gothic" w:cs="Century Gothic"/>
          <w:sz w:val="20"/>
          <w:szCs w:val="20"/>
          <w:highlight w:val="yellow"/>
          <w:lang w:eastAsia="nl-NL"/>
        </w:rPr>
        <w:t xml:space="preserve">Scholing van </w:t>
      </w:r>
      <w:r w:rsidR="00053E02" w:rsidRPr="6F1982BA">
        <w:rPr>
          <w:rFonts w:ascii="Century Gothic" w:eastAsia="Century Gothic" w:hAnsi="Century Gothic" w:cs="Century Gothic"/>
          <w:sz w:val="20"/>
          <w:szCs w:val="20"/>
          <w:highlight w:val="yellow"/>
          <w:lang w:eastAsia="nl-NL"/>
        </w:rPr>
        <w:t>Brent (gr7)</w:t>
      </w:r>
    </w:p>
    <w:p w14:paraId="6BEE35B7" w14:textId="221CC117" w:rsidR="00D80C3E" w:rsidRPr="00057D17" w:rsidRDefault="00154936" w:rsidP="6F1982BA">
      <w:pPr>
        <w:pStyle w:val="NoSpacing"/>
        <w:ind w:firstLine="708"/>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lang w:eastAsia="nl-NL"/>
        </w:rPr>
        <w:t xml:space="preserve">* </w:t>
      </w:r>
      <w:r w:rsidR="00233106" w:rsidRPr="6F1982BA">
        <w:rPr>
          <w:rFonts w:ascii="Century Gothic" w:eastAsia="Century Gothic" w:hAnsi="Century Gothic" w:cs="Century Gothic"/>
          <w:sz w:val="20"/>
          <w:szCs w:val="20"/>
          <w:lang w:eastAsia="nl-NL"/>
        </w:rPr>
        <w:t xml:space="preserve">volgt door </w:t>
      </w:r>
      <w:r w:rsidRPr="6F1982BA">
        <w:rPr>
          <w:rFonts w:ascii="Century Gothic" w:eastAsia="Century Gothic" w:hAnsi="Century Gothic" w:cs="Century Gothic"/>
          <w:sz w:val="20"/>
          <w:szCs w:val="20"/>
          <w:lang w:eastAsia="nl-NL"/>
        </w:rPr>
        <w:t>stuurgroep: Inge</w:t>
      </w:r>
      <w:r w:rsidR="00EF31D0" w:rsidRPr="6F1982BA">
        <w:rPr>
          <w:rFonts w:ascii="Century Gothic" w:eastAsia="Century Gothic" w:hAnsi="Century Gothic" w:cs="Century Gothic"/>
          <w:sz w:val="20"/>
          <w:szCs w:val="20"/>
          <w:lang w:eastAsia="nl-NL"/>
        </w:rPr>
        <w:t xml:space="preserve"> – </w:t>
      </w:r>
      <w:r w:rsidRPr="6F1982BA">
        <w:rPr>
          <w:rFonts w:ascii="Century Gothic" w:eastAsia="Century Gothic" w:hAnsi="Century Gothic" w:cs="Century Gothic"/>
          <w:sz w:val="20"/>
          <w:szCs w:val="20"/>
          <w:lang w:eastAsia="nl-NL"/>
        </w:rPr>
        <w:t>Szende</w:t>
      </w:r>
      <w:r w:rsidR="00EF31D0" w:rsidRPr="6F1982BA">
        <w:rPr>
          <w:rFonts w:ascii="Century Gothic" w:eastAsia="Century Gothic" w:hAnsi="Century Gothic" w:cs="Century Gothic"/>
          <w:sz w:val="20"/>
          <w:szCs w:val="20"/>
          <w:lang w:eastAsia="nl-NL"/>
        </w:rPr>
        <w:t xml:space="preserve"> - </w:t>
      </w:r>
      <w:r w:rsidRPr="6F1982BA">
        <w:rPr>
          <w:rFonts w:ascii="Century Gothic" w:eastAsia="Century Gothic" w:hAnsi="Century Gothic" w:cs="Century Gothic"/>
          <w:sz w:val="20"/>
          <w:szCs w:val="20"/>
          <w:lang w:eastAsia="nl-NL"/>
        </w:rPr>
        <w:t xml:space="preserve">Noortje </w:t>
      </w:r>
      <w:r w:rsidR="00EF31D0" w:rsidRPr="6F1982BA">
        <w:rPr>
          <w:rFonts w:ascii="Century Gothic" w:eastAsia="Century Gothic" w:hAnsi="Century Gothic" w:cs="Century Gothic"/>
          <w:sz w:val="20"/>
          <w:szCs w:val="20"/>
          <w:lang w:eastAsia="nl-NL"/>
        </w:rPr>
        <w:t xml:space="preserve"> </w:t>
      </w:r>
      <w:r w:rsidR="00736F55">
        <w:br/>
      </w:r>
      <w:r w:rsidR="001477A2" w:rsidRPr="6F1982BA">
        <w:rPr>
          <w:rFonts w:ascii="Century Gothic" w:eastAsia="Century Gothic" w:hAnsi="Century Gothic" w:cs="Century Gothic"/>
          <w:sz w:val="20"/>
          <w:szCs w:val="20"/>
        </w:rPr>
        <w:t xml:space="preserve">- </w:t>
      </w:r>
      <w:r w:rsidR="001477A2" w:rsidRPr="6F1982BA">
        <w:rPr>
          <w:rFonts w:ascii="Century Gothic" w:eastAsia="Century Gothic" w:hAnsi="Century Gothic" w:cs="Century Gothic"/>
          <w:sz w:val="20"/>
          <w:szCs w:val="20"/>
          <w:lang w:eastAsia="nl-NL"/>
        </w:rPr>
        <w:t>Alert op praat-het-uit-hoek</w:t>
      </w:r>
      <w:r w:rsidR="00E6393B" w:rsidRPr="6F1982BA">
        <w:rPr>
          <w:rFonts w:ascii="Century Gothic" w:eastAsia="Century Gothic" w:hAnsi="Century Gothic" w:cs="Century Gothic"/>
          <w:sz w:val="20"/>
          <w:szCs w:val="20"/>
          <w:lang w:eastAsia="nl-NL"/>
        </w:rPr>
        <w:t xml:space="preserve"> (zorg ervoor dat deze aanwezig is!)</w:t>
      </w:r>
      <w:r w:rsidR="001477A2" w:rsidRPr="6F1982BA">
        <w:rPr>
          <w:rFonts w:ascii="Century Gothic" w:eastAsia="Century Gothic" w:hAnsi="Century Gothic" w:cs="Century Gothic"/>
          <w:sz w:val="20"/>
          <w:szCs w:val="20"/>
          <w:lang w:eastAsia="nl-NL"/>
        </w:rPr>
        <w:t xml:space="preserve"> en inzet mediatoren, klassenregels. </w:t>
      </w:r>
      <w:r w:rsidR="00736F55">
        <w:br/>
      </w:r>
      <w:r w:rsidR="001477A2" w:rsidRPr="6F1982BA">
        <w:rPr>
          <w:rFonts w:ascii="Century Gothic" w:eastAsia="Century Gothic" w:hAnsi="Century Gothic" w:cs="Century Gothic"/>
          <w:sz w:val="20"/>
          <w:szCs w:val="20"/>
        </w:rPr>
        <w:t xml:space="preserve">- </w:t>
      </w:r>
      <w:r w:rsidR="001477A2" w:rsidRPr="6F1982BA">
        <w:rPr>
          <w:rFonts w:ascii="Century Gothic" w:eastAsia="Century Gothic" w:hAnsi="Century Gothic" w:cs="Century Gothic"/>
          <w:sz w:val="20"/>
          <w:szCs w:val="20"/>
          <w:lang w:eastAsia="nl-NL"/>
        </w:rPr>
        <w:t>Eerste 2 weken iedere dag 1 les VZS geven</w:t>
      </w:r>
      <w:r w:rsidR="006C582E" w:rsidRPr="6F1982BA">
        <w:rPr>
          <w:rFonts w:ascii="Century Gothic" w:eastAsia="Century Gothic" w:hAnsi="Century Gothic" w:cs="Century Gothic"/>
          <w:sz w:val="20"/>
          <w:szCs w:val="20"/>
          <w:lang w:eastAsia="nl-NL"/>
        </w:rPr>
        <w:t xml:space="preserve"> (=8 lessen in totaal, dus min. 4 x in de 1</w:t>
      </w:r>
      <w:r w:rsidR="006C582E" w:rsidRPr="6F1982BA">
        <w:rPr>
          <w:rFonts w:ascii="Century Gothic" w:eastAsia="Century Gothic" w:hAnsi="Century Gothic" w:cs="Century Gothic"/>
          <w:sz w:val="20"/>
          <w:szCs w:val="20"/>
          <w:vertAlign w:val="superscript"/>
          <w:lang w:eastAsia="nl-NL"/>
        </w:rPr>
        <w:t>e</w:t>
      </w:r>
      <w:r w:rsidR="006C582E" w:rsidRPr="6F1982BA">
        <w:rPr>
          <w:rFonts w:ascii="Century Gothic" w:eastAsia="Century Gothic" w:hAnsi="Century Gothic" w:cs="Century Gothic"/>
          <w:sz w:val="20"/>
          <w:szCs w:val="20"/>
          <w:lang w:eastAsia="nl-NL"/>
        </w:rPr>
        <w:t xml:space="preserve"> en 2</w:t>
      </w:r>
      <w:r w:rsidR="006C582E" w:rsidRPr="6F1982BA">
        <w:rPr>
          <w:rFonts w:ascii="Century Gothic" w:eastAsia="Century Gothic" w:hAnsi="Century Gothic" w:cs="Century Gothic"/>
          <w:sz w:val="20"/>
          <w:szCs w:val="20"/>
          <w:vertAlign w:val="superscript"/>
          <w:lang w:eastAsia="nl-NL"/>
        </w:rPr>
        <w:t>e</w:t>
      </w:r>
      <w:r w:rsidR="006C582E" w:rsidRPr="6F1982BA">
        <w:rPr>
          <w:rFonts w:ascii="Century Gothic" w:eastAsia="Century Gothic" w:hAnsi="Century Gothic" w:cs="Century Gothic"/>
          <w:sz w:val="20"/>
          <w:szCs w:val="20"/>
          <w:lang w:eastAsia="nl-NL"/>
        </w:rPr>
        <w:t xml:space="preserve"> week)</w:t>
      </w:r>
      <w:r w:rsidR="00E436AB" w:rsidRPr="6F1982BA">
        <w:rPr>
          <w:rFonts w:ascii="Century Gothic" w:eastAsia="Century Gothic" w:hAnsi="Century Gothic" w:cs="Century Gothic"/>
          <w:sz w:val="20"/>
          <w:szCs w:val="20"/>
          <w:lang w:eastAsia="nl-NL"/>
        </w:rPr>
        <w:t xml:space="preserve">. </w:t>
      </w:r>
      <w:r w:rsidR="001477A2" w:rsidRPr="6F1982BA">
        <w:rPr>
          <w:rFonts w:ascii="Century Gothic" w:eastAsia="Century Gothic" w:hAnsi="Century Gothic" w:cs="Century Gothic"/>
          <w:sz w:val="20"/>
          <w:szCs w:val="20"/>
          <w:lang w:eastAsia="nl-NL"/>
        </w:rPr>
        <w:t xml:space="preserve">Daarna wekelijks! </w:t>
      </w:r>
      <w:r w:rsidR="00736F55">
        <w:br/>
      </w:r>
      <w:r w:rsidR="001477A2" w:rsidRPr="6F1982BA">
        <w:rPr>
          <w:rFonts w:ascii="Century Gothic" w:eastAsia="Century Gothic" w:hAnsi="Century Gothic" w:cs="Century Gothic"/>
          <w:sz w:val="20"/>
          <w:szCs w:val="20"/>
        </w:rPr>
        <w:t xml:space="preserve">- </w:t>
      </w:r>
      <w:r w:rsidR="001477A2" w:rsidRPr="6F1982BA">
        <w:rPr>
          <w:rFonts w:ascii="Century Gothic" w:eastAsia="Century Gothic" w:hAnsi="Century Gothic" w:cs="Century Gothic"/>
          <w:sz w:val="20"/>
          <w:szCs w:val="20"/>
          <w:lang w:eastAsia="nl-NL"/>
        </w:rPr>
        <w:t>Petten en bal liggen zichtbaar (achterin) de iedere klas</w:t>
      </w:r>
      <w:r w:rsidR="00216E0F" w:rsidRPr="6F1982BA">
        <w:rPr>
          <w:rFonts w:ascii="Century Gothic" w:eastAsia="Century Gothic" w:hAnsi="Century Gothic" w:cs="Century Gothic"/>
          <w:sz w:val="20"/>
          <w:szCs w:val="20"/>
          <w:lang w:eastAsia="nl-NL"/>
        </w:rPr>
        <w:t>.</w:t>
      </w:r>
      <w:r w:rsidR="00736F55">
        <w:br/>
      </w:r>
    </w:p>
    <w:p w14:paraId="11BBE902" w14:textId="0ACD3E62" w:rsidR="00D80C3E" w:rsidRPr="00057D17" w:rsidRDefault="006E1D8B" w:rsidP="6F1982BA">
      <w:pPr>
        <w:pStyle w:val="NoSpacing"/>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lang w:eastAsia="nl-NL"/>
        </w:rPr>
        <w:t>Bereid kinderen voor op het startgesprek: waar willen zij aan gaan werken</w:t>
      </w:r>
      <w:r w:rsidR="009F36DF" w:rsidRPr="6F1982BA">
        <w:rPr>
          <w:rFonts w:ascii="Century Gothic" w:eastAsia="Century Gothic" w:hAnsi="Century Gothic" w:cs="Century Gothic"/>
          <w:sz w:val="20"/>
          <w:szCs w:val="20"/>
          <w:lang w:eastAsia="nl-NL"/>
        </w:rPr>
        <w:t>, ga vast in gesprek met ieder kind!</w:t>
      </w:r>
      <w:r w:rsidR="6010DBE5" w:rsidRPr="6F1982BA">
        <w:rPr>
          <w:rFonts w:ascii="Century Gothic" w:eastAsia="Century Gothic" w:hAnsi="Century Gothic" w:cs="Century Gothic"/>
          <w:sz w:val="20"/>
          <w:szCs w:val="20"/>
          <w:lang w:eastAsia="nl-NL"/>
        </w:rPr>
        <w:t xml:space="preserve">  Waar willen zij aan werken, waar willen ze meer over weten, wat willen ze beter kunnen? </w:t>
      </w:r>
      <w:r w:rsidR="009F36DF" w:rsidRPr="6F1982BA">
        <w:rPr>
          <w:rFonts w:ascii="Century Gothic" w:eastAsia="Century Gothic" w:hAnsi="Century Gothic" w:cs="Century Gothic"/>
          <w:sz w:val="20"/>
          <w:szCs w:val="20"/>
          <w:lang w:eastAsia="nl-NL"/>
        </w:rPr>
        <w:t>Daar zijn de Gouden Weken voor!</w:t>
      </w:r>
    </w:p>
    <w:p w14:paraId="12F582D6" w14:textId="3801F41B" w:rsidR="00D80C3E" w:rsidRPr="00057D17" w:rsidRDefault="009F36DF" w:rsidP="6F1982BA">
      <w:pPr>
        <w:pStyle w:val="NoSpacing"/>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lang w:eastAsia="nl-NL"/>
        </w:rPr>
        <w:t xml:space="preserve"> </w:t>
      </w:r>
      <w:r w:rsidR="00736F55">
        <w:br/>
      </w:r>
      <w:r w:rsidR="00172C12" w:rsidRPr="6F1982BA">
        <w:rPr>
          <w:rFonts w:ascii="Century Gothic" w:eastAsia="Century Gothic" w:hAnsi="Century Gothic" w:cs="Century Gothic"/>
          <w:sz w:val="20"/>
          <w:szCs w:val="20"/>
          <w:lang w:eastAsia="nl-NL"/>
        </w:rPr>
        <w:t>Vreedza</w:t>
      </w:r>
      <w:r w:rsidR="41B399A7" w:rsidRPr="6F1982BA">
        <w:rPr>
          <w:rFonts w:ascii="Century Gothic" w:eastAsia="Century Gothic" w:hAnsi="Century Gothic" w:cs="Century Gothic"/>
          <w:sz w:val="20"/>
          <w:szCs w:val="20"/>
          <w:lang w:eastAsia="nl-NL"/>
        </w:rPr>
        <w:t>am</w:t>
      </w:r>
      <w:r w:rsidR="00172C12" w:rsidRPr="6F1982BA">
        <w:rPr>
          <w:rFonts w:ascii="Century Gothic" w:eastAsia="Century Gothic" w:hAnsi="Century Gothic" w:cs="Century Gothic"/>
          <w:sz w:val="20"/>
          <w:szCs w:val="20"/>
          <w:lang w:eastAsia="nl-NL"/>
        </w:rPr>
        <w:t xml:space="preserve"> staat nu in het jaarrooster</w:t>
      </w:r>
    </w:p>
    <w:p w14:paraId="3667EE7E" w14:textId="716B7BBE" w:rsidR="00D80C3E" w:rsidRPr="00057D17" w:rsidRDefault="00D80C3E" w:rsidP="6F1982BA">
      <w:pPr>
        <w:pStyle w:val="NoSpacing"/>
        <w:rPr>
          <w:rFonts w:ascii="Century Gothic" w:eastAsia="Century Gothic" w:hAnsi="Century Gothic" w:cs="Century Gothic"/>
          <w:sz w:val="20"/>
          <w:szCs w:val="20"/>
          <w:lang w:eastAsia="nl-NL"/>
        </w:rPr>
      </w:pPr>
    </w:p>
    <w:p w14:paraId="7A43AB34" w14:textId="6379216B" w:rsidR="00D80C3E" w:rsidRPr="00057D17" w:rsidRDefault="00D80C3E" w:rsidP="6F1982BA">
      <w:pPr>
        <w:pStyle w:val="NoSpacing"/>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lang w:eastAsia="nl-NL"/>
        </w:rPr>
        <w:t>Sociaal Veiligheidsbeleid staat vast: zie lkr à afspraken à Sociaal Veiligheidsbeleid</w:t>
      </w:r>
      <w:r w:rsidR="00736F55" w:rsidRPr="6F1982BA">
        <w:rPr>
          <w:rFonts w:ascii="Century Gothic" w:eastAsia="Century Gothic" w:hAnsi="Century Gothic" w:cs="Century Gothic"/>
          <w:sz w:val="20"/>
          <w:szCs w:val="20"/>
          <w:lang w:eastAsia="nl-NL"/>
        </w:rPr>
        <w:t>. Denk aan de gemaakte afspraken, vb. omtrent de Oplossingsgerichte Pestaanpak.</w:t>
      </w:r>
    </w:p>
    <w:p w14:paraId="3E563B6A" w14:textId="45777010" w:rsidR="6F1982BA" w:rsidRDefault="6F1982BA" w:rsidP="6F1982BA">
      <w:pPr>
        <w:pStyle w:val="NoSpacing"/>
        <w:rPr>
          <w:rFonts w:ascii="Century Gothic" w:eastAsia="Century Gothic" w:hAnsi="Century Gothic" w:cs="Century Gothic"/>
          <w:sz w:val="20"/>
          <w:szCs w:val="20"/>
          <w:lang w:eastAsia="nl-NL"/>
        </w:rPr>
      </w:pPr>
    </w:p>
    <w:p w14:paraId="7EDD26BA" w14:textId="47B22F61" w:rsidR="00D80C3E" w:rsidRPr="00A51E80" w:rsidRDefault="00D80C3E" w:rsidP="6F1982BA">
      <w:pPr>
        <w:pStyle w:val="NoSpacing"/>
        <w:rPr>
          <w:rFonts w:ascii="Century Gothic" w:eastAsia="Century Gothic" w:hAnsi="Century Gothic" w:cs="Century Gothic"/>
          <w:b/>
          <w:bCs/>
          <w:sz w:val="20"/>
          <w:szCs w:val="20"/>
          <w:lang w:eastAsia="nl-NL"/>
        </w:rPr>
      </w:pPr>
      <w:r w:rsidRPr="6F1982BA">
        <w:rPr>
          <w:rFonts w:ascii="Century Gothic" w:eastAsia="Century Gothic" w:hAnsi="Century Gothic" w:cs="Century Gothic"/>
          <w:b/>
          <w:bCs/>
          <w:sz w:val="20"/>
          <w:szCs w:val="20"/>
          <w:lang w:eastAsia="nl-NL"/>
        </w:rPr>
        <w:t>Teamgedrag blok 1 (</w:t>
      </w:r>
      <w:r w:rsidR="0089181D" w:rsidRPr="6F1982BA">
        <w:rPr>
          <w:rFonts w:ascii="Century Gothic" w:eastAsia="Century Gothic" w:hAnsi="Century Gothic" w:cs="Century Gothic"/>
          <w:b/>
          <w:bCs/>
          <w:sz w:val="20"/>
          <w:szCs w:val="20"/>
          <w:lang w:eastAsia="nl-NL"/>
        </w:rPr>
        <w:t>actie Stuurgroep: teamgedrag</w:t>
      </w:r>
      <w:r w:rsidR="00A51E80" w:rsidRPr="6F1982BA">
        <w:rPr>
          <w:rFonts w:ascii="Century Gothic" w:eastAsia="Century Gothic" w:hAnsi="Century Gothic" w:cs="Century Gothic"/>
          <w:b/>
          <w:bCs/>
          <w:sz w:val="20"/>
          <w:szCs w:val="20"/>
          <w:lang w:eastAsia="nl-NL"/>
        </w:rPr>
        <w:t xml:space="preserve"> borgen afspraken per blok)</w:t>
      </w:r>
    </w:p>
    <w:p w14:paraId="1A13DCE1" w14:textId="77777777" w:rsidR="00D80C3E" w:rsidRPr="00A51E80" w:rsidRDefault="00D80C3E" w:rsidP="6F1982BA">
      <w:pPr>
        <w:pStyle w:val="NoSpacing"/>
        <w:ind w:firstLine="708"/>
        <w:rPr>
          <w:rFonts w:ascii="Century Gothic" w:eastAsia="Century Gothic" w:hAnsi="Century Gothic" w:cs="Century Gothic"/>
          <w:sz w:val="20"/>
          <w:szCs w:val="20"/>
          <w:lang w:eastAsia="nl-NL"/>
        </w:rPr>
      </w:pPr>
    </w:p>
    <w:p w14:paraId="1C0FB3E2" w14:textId="77777777" w:rsidR="00B35C90" w:rsidRDefault="00B35C90" w:rsidP="6F1982BA">
      <w:pPr>
        <w:pStyle w:val="NoSpacing"/>
        <w:rPr>
          <w:rFonts w:ascii="Century Gothic" w:eastAsia="Century Gothic" w:hAnsi="Century Gothic" w:cs="Century Gothic"/>
          <w:sz w:val="20"/>
          <w:szCs w:val="20"/>
          <w:lang w:eastAsia="nl-NL"/>
        </w:rPr>
      </w:pPr>
    </w:p>
    <w:p w14:paraId="1504E9CA" w14:textId="0B867D03" w:rsidR="00B35C90" w:rsidRPr="00493113" w:rsidRDefault="00B35C90" w:rsidP="6F1982BA">
      <w:pPr>
        <w:pStyle w:val="NoSpacing"/>
        <w:rPr>
          <w:rFonts w:ascii="Century Gothic" w:eastAsia="Century Gothic" w:hAnsi="Century Gothic" w:cs="Century Gothic"/>
          <w:b/>
          <w:bCs/>
          <w:sz w:val="20"/>
          <w:szCs w:val="20"/>
          <w:lang w:eastAsia="nl-NL"/>
        </w:rPr>
      </w:pPr>
      <w:r w:rsidRPr="6F1982BA">
        <w:rPr>
          <w:rFonts w:ascii="Century Gothic" w:eastAsia="Century Gothic" w:hAnsi="Century Gothic" w:cs="Century Gothic"/>
          <w:b/>
          <w:bCs/>
          <w:sz w:val="20"/>
          <w:szCs w:val="20"/>
          <w:lang w:eastAsia="nl-NL"/>
        </w:rPr>
        <w:t>Nieuwsbegrip groep 4 t/m 8</w:t>
      </w:r>
    </w:p>
    <w:p w14:paraId="0A020E33" w14:textId="77777777" w:rsidR="00561F74" w:rsidRDefault="00107648" w:rsidP="6F1982BA">
      <w:pPr>
        <w:pStyle w:val="NoSpacing"/>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lang w:eastAsia="nl-NL"/>
        </w:rPr>
        <w:t xml:space="preserve">We gaan werken volgens de nieuwe afspraken, zie afsprakenkaart. </w:t>
      </w:r>
      <w:r>
        <w:br/>
      </w:r>
    </w:p>
    <w:p w14:paraId="7E122C76" w14:textId="061FDA43" w:rsidR="00B35C90" w:rsidRDefault="00107648" w:rsidP="6F1982BA">
      <w:pPr>
        <w:pStyle w:val="NoSpacing"/>
        <w:rPr>
          <w:rFonts w:ascii="Century Gothic" w:eastAsia="Century Gothic" w:hAnsi="Century Gothic" w:cs="Century Gothic"/>
          <w:sz w:val="20"/>
          <w:szCs w:val="20"/>
          <w:lang w:eastAsia="nl-NL"/>
        </w:rPr>
      </w:pPr>
      <w:r w:rsidRPr="6F1982BA">
        <w:rPr>
          <w:rFonts w:ascii="Century Gothic" w:eastAsia="Century Gothic" w:hAnsi="Century Gothic" w:cs="Century Gothic"/>
          <w:b/>
          <w:bCs/>
          <w:sz w:val="20"/>
          <w:szCs w:val="20"/>
          <w:lang w:eastAsia="nl-NL"/>
        </w:rPr>
        <w:t>Rekenen groep 3 t/m 8</w:t>
      </w:r>
      <w:r>
        <w:br/>
      </w:r>
      <w:r w:rsidRPr="6F1982BA">
        <w:rPr>
          <w:rFonts w:ascii="Century Gothic" w:eastAsia="Century Gothic" w:hAnsi="Century Gothic" w:cs="Century Gothic"/>
          <w:sz w:val="20"/>
          <w:szCs w:val="20"/>
          <w:lang w:eastAsia="nl-NL"/>
        </w:rPr>
        <w:t>Denk eraan om per blok de</w:t>
      </w:r>
      <w:r w:rsidR="00493113" w:rsidRPr="6F1982BA">
        <w:rPr>
          <w:rFonts w:ascii="Century Gothic" w:eastAsia="Century Gothic" w:hAnsi="Century Gothic" w:cs="Century Gothic"/>
          <w:sz w:val="20"/>
          <w:szCs w:val="20"/>
          <w:lang w:eastAsia="nl-NL"/>
        </w:rPr>
        <w:t xml:space="preserve"> nieuwsbrief G&amp;R (bij downloads) te versturen naar ouders via Parro.</w:t>
      </w:r>
    </w:p>
    <w:p w14:paraId="6340D186" w14:textId="77777777" w:rsidR="009F5E6B" w:rsidRDefault="009F5E6B" w:rsidP="6F1982BA">
      <w:pPr>
        <w:pStyle w:val="NoSpacing"/>
        <w:rPr>
          <w:rFonts w:ascii="Century Gothic" w:eastAsia="Century Gothic" w:hAnsi="Century Gothic" w:cs="Century Gothic"/>
          <w:sz w:val="20"/>
          <w:szCs w:val="20"/>
          <w:lang w:eastAsia="nl-NL"/>
        </w:rPr>
      </w:pPr>
    </w:p>
    <w:p w14:paraId="21018A4A" w14:textId="461A059D" w:rsidR="00561F74" w:rsidRDefault="009F5E6B" w:rsidP="6F1982BA">
      <w:pPr>
        <w:pStyle w:val="NoSpacing"/>
        <w:rPr>
          <w:rFonts w:ascii="Century Gothic" w:eastAsia="Century Gothic" w:hAnsi="Century Gothic" w:cs="Century Gothic"/>
          <w:b/>
          <w:bCs/>
          <w:sz w:val="20"/>
          <w:szCs w:val="20"/>
          <w:lang w:eastAsia="nl-NL"/>
        </w:rPr>
      </w:pPr>
      <w:r w:rsidRPr="6F1982BA">
        <w:rPr>
          <w:rFonts w:ascii="Century Gothic" w:eastAsia="Century Gothic" w:hAnsi="Century Gothic" w:cs="Century Gothic"/>
          <w:b/>
          <w:bCs/>
          <w:sz w:val="20"/>
          <w:szCs w:val="20"/>
          <w:lang w:eastAsia="nl-NL"/>
        </w:rPr>
        <w:t xml:space="preserve">Rekenen: </w:t>
      </w:r>
    </w:p>
    <w:p w14:paraId="29161C36" w14:textId="65022556" w:rsidR="00561F74" w:rsidRDefault="009F5E6B" w:rsidP="6F1982BA">
      <w:pPr>
        <w:pStyle w:val="NoSpacing"/>
        <w:numPr>
          <w:ilvl w:val="0"/>
          <w:numId w:val="29"/>
        </w:numPr>
        <w:rPr>
          <w:rFonts w:ascii="Century Gothic" w:eastAsia="Century Gothic" w:hAnsi="Century Gothic" w:cs="Century Gothic"/>
          <w:b/>
          <w:bCs/>
          <w:sz w:val="20"/>
          <w:szCs w:val="20"/>
          <w:lang w:val="fr-FR" w:eastAsia="nl-NL"/>
        </w:rPr>
      </w:pPr>
      <w:r w:rsidRPr="6F1982BA">
        <w:rPr>
          <w:rFonts w:ascii="Century Gothic" w:eastAsia="Century Gothic" w:hAnsi="Century Gothic" w:cs="Century Gothic"/>
          <w:sz w:val="20"/>
          <w:szCs w:val="20"/>
          <w:lang w:eastAsia="nl-NL"/>
        </w:rPr>
        <w:t xml:space="preserve"> </w:t>
      </w:r>
      <w:r w:rsidR="00416789" w:rsidRPr="6F1982BA">
        <w:rPr>
          <w:rFonts w:ascii="Century Gothic" w:eastAsia="Century Gothic" w:hAnsi="Century Gothic" w:cs="Century Gothic"/>
          <w:sz w:val="20"/>
          <w:szCs w:val="20"/>
          <w:lang w:eastAsia="nl-NL"/>
        </w:rPr>
        <w:t>I</w:t>
      </w:r>
      <w:r w:rsidRPr="6F1982BA">
        <w:rPr>
          <w:rFonts w:ascii="Century Gothic" w:eastAsia="Century Gothic" w:hAnsi="Century Gothic" w:cs="Century Gothic"/>
          <w:sz w:val="20"/>
          <w:szCs w:val="20"/>
          <w:lang w:eastAsia="nl-NL"/>
        </w:rPr>
        <w:t xml:space="preserve">edere leerkracht </w:t>
      </w:r>
      <w:r w:rsidR="480318BB" w:rsidRPr="6F1982BA">
        <w:rPr>
          <w:rFonts w:ascii="Century Gothic" w:eastAsia="Century Gothic" w:hAnsi="Century Gothic" w:cs="Century Gothic"/>
          <w:sz w:val="20"/>
          <w:szCs w:val="20"/>
          <w:lang w:eastAsia="nl-NL"/>
        </w:rPr>
        <w:t xml:space="preserve">(1 t/m 8) </w:t>
      </w:r>
      <w:r w:rsidR="70F47168" w:rsidRPr="6F1982BA">
        <w:rPr>
          <w:rFonts w:ascii="Century Gothic" w:eastAsia="Century Gothic" w:hAnsi="Century Gothic" w:cs="Century Gothic"/>
          <w:sz w:val="20"/>
          <w:szCs w:val="20"/>
          <w:lang w:eastAsia="nl-NL"/>
        </w:rPr>
        <w:t xml:space="preserve">heeft </w:t>
      </w:r>
      <w:r w:rsidRPr="6F1982BA">
        <w:rPr>
          <w:rFonts w:ascii="Century Gothic" w:eastAsia="Century Gothic" w:hAnsi="Century Gothic" w:cs="Century Gothic"/>
          <w:sz w:val="20"/>
          <w:szCs w:val="20"/>
          <w:lang w:eastAsia="nl-NL"/>
        </w:rPr>
        <w:t xml:space="preserve">voor de start van het schooljaar de algemene handleiding van de methode gelezen </w:t>
      </w:r>
    </w:p>
    <w:p w14:paraId="767984C9" w14:textId="5015834A" w:rsidR="00561F74" w:rsidRDefault="6962F9B2" w:rsidP="6F1982BA">
      <w:pPr>
        <w:pStyle w:val="NoSpacing"/>
        <w:numPr>
          <w:ilvl w:val="0"/>
          <w:numId w:val="29"/>
        </w:numPr>
        <w:rPr>
          <w:rFonts w:ascii="Century Gothic" w:eastAsia="Century Gothic" w:hAnsi="Century Gothic" w:cs="Century Gothic"/>
          <w:sz w:val="20"/>
          <w:szCs w:val="20"/>
          <w:lang w:val="fr-FR" w:eastAsia="nl-NL"/>
        </w:rPr>
      </w:pPr>
      <w:r w:rsidRPr="6F1982BA">
        <w:rPr>
          <w:rFonts w:ascii="Century Gothic" w:eastAsia="Century Gothic" w:hAnsi="Century Gothic" w:cs="Century Gothic"/>
          <w:sz w:val="20"/>
          <w:szCs w:val="20"/>
          <w:lang w:val="fr-FR" w:eastAsia="nl-NL"/>
        </w:rPr>
        <w:t>Doelenplanners: blok tijd hiervoor en vraag elkaar op tijd om hulp</w:t>
      </w:r>
    </w:p>
    <w:p w14:paraId="06263DCD" w14:textId="69CDD955" w:rsidR="00561F74" w:rsidRDefault="00561F74" w:rsidP="6F1982BA">
      <w:pPr>
        <w:pStyle w:val="NoSpacing"/>
        <w:rPr>
          <w:rFonts w:ascii="Century Gothic" w:eastAsia="Century Gothic" w:hAnsi="Century Gothic" w:cs="Century Gothic"/>
          <w:b/>
          <w:bCs/>
          <w:sz w:val="20"/>
          <w:szCs w:val="20"/>
          <w:lang w:val="fr-FR" w:eastAsia="nl-NL"/>
        </w:rPr>
      </w:pPr>
    </w:p>
    <w:p w14:paraId="3FB4C078" w14:textId="58711B04" w:rsidR="001477A2" w:rsidRPr="0073358C" w:rsidRDefault="001477A2" w:rsidP="6F1982BA">
      <w:pPr>
        <w:pStyle w:val="NoSpacing"/>
        <w:rPr>
          <w:rFonts w:ascii="Century Gothic" w:eastAsia="Century Gothic" w:hAnsi="Century Gothic" w:cs="Century Gothic"/>
          <w:b/>
          <w:bCs/>
          <w:sz w:val="20"/>
          <w:szCs w:val="20"/>
          <w:u w:val="single"/>
        </w:rPr>
      </w:pPr>
      <w:r w:rsidRPr="6F1982BA">
        <w:rPr>
          <w:rFonts w:ascii="Century Gothic" w:eastAsia="Century Gothic" w:hAnsi="Century Gothic" w:cs="Century Gothic"/>
          <w:b/>
          <w:bCs/>
          <w:sz w:val="20"/>
          <w:szCs w:val="20"/>
          <w:u w:val="single"/>
        </w:rPr>
        <w:t>IB / zorg</w:t>
      </w:r>
    </w:p>
    <w:p w14:paraId="091C7388" w14:textId="77777777" w:rsidR="001477A2" w:rsidRPr="0073358C" w:rsidRDefault="001477A2" w:rsidP="6F1982BA">
      <w:pPr>
        <w:pStyle w:val="NoSpacing"/>
        <w:rPr>
          <w:rFonts w:ascii="Century Gothic" w:eastAsia="Century Gothic" w:hAnsi="Century Gothic" w:cs="Century Gothic"/>
          <w:b/>
          <w:bCs/>
          <w:sz w:val="20"/>
          <w:szCs w:val="20"/>
          <w:u w:val="single"/>
        </w:rPr>
      </w:pPr>
    </w:p>
    <w:p w14:paraId="6FB39E58" w14:textId="4CCCDCD0" w:rsidR="001477A2" w:rsidRPr="00EF29F4" w:rsidRDefault="001477A2" w:rsidP="6F1982BA">
      <w:pPr>
        <w:pStyle w:val="NoSpacing"/>
        <w:textAlignment w:val="baseline"/>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 Jaarrooster 2</w:t>
      </w:r>
      <w:r w:rsidR="70639684" w:rsidRPr="6F1982BA">
        <w:rPr>
          <w:rFonts w:ascii="Century Gothic" w:eastAsia="Century Gothic" w:hAnsi="Century Gothic" w:cs="Century Gothic"/>
          <w:b/>
          <w:bCs/>
          <w:sz w:val="20"/>
          <w:szCs w:val="20"/>
        </w:rPr>
        <w:t>4-25</w:t>
      </w:r>
    </w:p>
    <w:p w14:paraId="18B86154" w14:textId="60455D9E" w:rsidR="00C7537C" w:rsidRPr="00EF29F4" w:rsidRDefault="00FB5F15" w:rsidP="6F1982BA">
      <w:pPr>
        <w:pStyle w:val="NoSpacing"/>
        <w:numPr>
          <w:ilvl w:val="0"/>
          <w:numId w:val="16"/>
        </w:numPr>
        <w:textAlignment w:val="baseline"/>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Definitieve versie </w:t>
      </w:r>
      <w:r w:rsidR="00715656" w:rsidRPr="6F1982BA">
        <w:rPr>
          <w:rFonts w:ascii="Century Gothic" w:eastAsia="Century Gothic" w:hAnsi="Century Gothic" w:cs="Century Gothic"/>
          <w:sz w:val="20"/>
          <w:szCs w:val="20"/>
        </w:rPr>
        <w:t>in startmap</w:t>
      </w:r>
    </w:p>
    <w:p w14:paraId="2F3B0CAF" w14:textId="22F7C7C1" w:rsidR="00AE2275" w:rsidRPr="00BD608D" w:rsidRDefault="7D351B7A"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Scrum: maanagochtend en donderdagmiddag (08.00 &amp; 14.30) Gericht op onderwijsverbetering. (zie ook audit rapport Herman Bijsterbosch mei 20</w:t>
      </w:r>
      <w:r w:rsidR="05D4E5B8" w:rsidRPr="6F1982BA">
        <w:rPr>
          <w:rFonts w:ascii="Century Gothic" w:eastAsia="Century Gothic" w:hAnsi="Century Gothic" w:cs="Century Gothic"/>
          <w:sz w:val="20"/>
          <w:szCs w:val="20"/>
        </w:rPr>
        <w:t>24</w:t>
      </w:r>
    </w:p>
    <w:p w14:paraId="32424385" w14:textId="77777777" w:rsidR="00AE2275" w:rsidRPr="008F7A91" w:rsidRDefault="00AE2275" w:rsidP="6F1982BA">
      <w:pPr>
        <w:spacing w:after="0" w:line="240" w:lineRule="auto"/>
        <w:rPr>
          <w:rFonts w:ascii="Century Gothic" w:eastAsia="Century Gothic" w:hAnsi="Century Gothic" w:cs="Century Gothic"/>
          <w:color w:val="000000" w:themeColor="text1"/>
          <w:sz w:val="20"/>
          <w:szCs w:val="20"/>
          <w:lang w:eastAsia="nl-NL"/>
        </w:rPr>
      </w:pPr>
    </w:p>
    <w:p w14:paraId="3325180A" w14:textId="7B6A136D" w:rsidR="00AE2275" w:rsidRPr="008F7A91" w:rsidRDefault="00AE2275" w:rsidP="6F1982BA">
      <w:pPr>
        <w:spacing w:after="0" w:line="240" w:lineRule="auto"/>
        <w:rPr>
          <w:rFonts w:ascii="Century Gothic" w:eastAsia="Century Gothic" w:hAnsi="Century Gothic" w:cs="Century Gothic"/>
          <w:b/>
          <w:bCs/>
          <w:color w:val="000000" w:themeColor="text1"/>
          <w:sz w:val="20"/>
          <w:szCs w:val="20"/>
          <w:lang w:eastAsia="nl-NL"/>
        </w:rPr>
      </w:pPr>
      <w:r w:rsidRPr="6F1982BA">
        <w:rPr>
          <w:rFonts w:ascii="Century Gothic" w:eastAsia="Century Gothic" w:hAnsi="Century Gothic" w:cs="Century Gothic"/>
          <w:b/>
          <w:bCs/>
          <w:color w:val="000000" w:themeColor="text1"/>
          <w:sz w:val="20"/>
          <w:szCs w:val="20"/>
          <w:lang w:eastAsia="nl-NL"/>
        </w:rPr>
        <w:t xml:space="preserve">Inzet extra handen (zie </w:t>
      </w:r>
      <w:r w:rsidR="008F7A91" w:rsidRPr="6F1982BA">
        <w:rPr>
          <w:rFonts w:ascii="Century Gothic" w:eastAsia="Century Gothic" w:hAnsi="Century Gothic" w:cs="Century Gothic"/>
          <w:b/>
          <w:bCs/>
          <w:color w:val="000000" w:themeColor="text1"/>
          <w:sz w:val="20"/>
          <w:szCs w:val="20"/>
          <w:lang w:eastAsia="nl-NL"/>
        </w:rPr>
        <w:t>startmap Deze Week 24</w:t>
      </w:r>
      <w:r w:rsidR="2B1D8EE7" w:rsidRPr="6F1982BA">
        <w:rPr>
          <w:rFonts w:ascii="Century Gothic" w:eastAsia="Century Gothic" w:hAnsi="Century Gothic" w:cs="Century Gothic"/>
          <w:b/>
          <w:bCs/>
          <w:color w:val="000000" w:themeColor="text1"/>
          <w:sz w:val="20"/>
          <w:szCs w:val="20"/>
          <w:lang w:eastAsia="nl-NL"/>
        </w:rPr>
        <w:t>-25</w:t>
      </w:r>
      <w:r w:rsidR="008F7A91" w:rsidRPr="6F1982BA">
        <w:rPr>
          <w:rFonts w:ascii="Century Gothic" w:eastAsia="Century Gothic" w:hAnsi="Century Gothic" w:cs="Century Gothic"/>
          <w:b/>
          <w:bCs/>
          <w:color w:val="000000" w:themeColor="text1"/>
          <w:sz w:val="20"/>
          <w:szCs w:val="20"/>
          <w:lang w:eastAsia="nl-NL"/>
        </w:rPr>
        <w:t xml:space="preserve"> à start schooljaar)</w:t>
      </w:r>
    </w:p>
    <w:p w14:paraId="3117FF7E" w14:textId="03650C44" w:rsidR="00AE2275" w:rsidRPr="008F7A91" w:rsidRDefault="00AE2275" w:rsidP="6F1982BA">
      <w:pPr>
        <w:spacing w:after="0" w:line="240" w:lineRule="auto"/>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Zorg dat Diny</w:t>
      </w:r>
      <w:r w:rsidR="004E2485" w:rsidRPr="6F1982BA">
        <w:rPr>
          <w:rFonts w:ascii="Century Gothic" w:eastAsia="Century Gothic" w:hAnsi="Century Gothic" w:cs="Century Gothic"/>
          <w:sz w:val="20"/>
          <w:szCs w:val="20"/>
        </w:rPr>
        <w:t xml:space="preserve"> </w:t>
      </w:r>
      <w:r w:rsidR="008F7A91" w:rsidRPr="6F1982BA">
        <w:rPr>
          <w:rFonts w:ascii="Century Gothic" w:eastAsia="Century Gothic" w:hAnsi="Century Gothic" w:cs="Century Gothic"/>
          <w:sz w:val="20"/>
          <w:szCs w:val="20"/>
        </w:rPr>
        <w:t>o</w:t>
      </w:r>
      <w:r w:rsidRPr="6F1982BA">
        <w:rPr>
          <w:rFonts w:ascii="Century Gothic" w:eastAsia="Century Gothic" w:hAnsi="Century Gothic" w:cs="Century Gothic"/>
          <w:sz w:val="20"/>
          <w:szCs w:val="20"/>
        </w:rPr>
        <w:t>p de hoogte</w:t>
      </w:r>
      <w:r w:rsidR="008F7A91" w:rsidRPr="6F1982BA">
        <w:rPr>
          <w:rFonts w:ascii="Century Gothic" w:eastAsia="Century Gothic" w:hAnsi="Century Gothic" w:cs="Century Gothic"/>
          <w:sz w:val="20"/>
          <w:szCs w:val="20"/>
        </w:rPr>
        <w:t xml:space="preserve"> is</w:t>
      </w:r>
      <w:r w:rsidRPr="6F1982BA">
        <w:rPr>
          <w:rFonts w:ascii="Century Gothic" w:eastAsia="Century Gothic" w:hAnsi="Century Gothic" w:cs="Century Gothic"/>
          <w:sz w:val="20"/>
          <w:szCs w:val="20"/>
        </w:rPr>
        <w:t xml:space="preserve"> van de bijzonderheden bij lln</w:t>
      </w:r>
      <w:r w:rsidR="008F7A91" w:rsidRPr="6F1982BA">
        <w:rPr>
          <w:rFonts w:ascii="Century Gothic" w:eastAsia="Century Gothic" w:hAnsi="Century Gothic" w:cs="Century Gothic"/>
          <w:sz w:val="20"/>
          <w:szCs w:val="20"/>
        </w:rPr>
        <w:t xml:space="preserve">. en praat haar bij over resultaten! </w:t>
      </w:r>
    </w:p>
    <w:p w14:paraId="00B13FAC" w14:textId="6DA7ACFE" w:rsidR="00AE2275" w:rsidRPr="008F7A91" w:rsidRDefault="008F7A91"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Spreek</w:t>
      </w:r>
      <w:r w:rsidR="00AE2275" w:rsidRPr="6F1982BA">
        <w:rPr>
          <w:rFonts w:ascii="Century Gothic" w:eastAsia="Century Gothic" w:hAnsi="Century Gothic" w:cs="Century Gothic"/>
          <w:sz w:val="20"/>
          <w:szCs w:val="20"/>
        </w:rPr>
        <w:t xml:space="preserve"> de lln met h</w:t>
      </w:r>
      <w:r w:rsidRPr="6F1982BA">
        <w:rPr>
          <w:rFonts w:ascii="Century Gothic" w:eastAsia="Century Gothic" w:hAnsi="Century Gothic" w:cs="Century Gothic"/>
          <w:sz w:val="20"/>
          <w:szCs w:val="20"/>
        </w:rPr>
        <w:t>aar</w:t>
      </w:r>
      <w:r w:rsidR="00AE2275" w:rsidRPr="6F1982BA">
        <w:rPr>
          <w:rFonts w:ascii="Century Gothic" w:eastAsia="Century Gothic" w:hAnsi="Century Gothic" w:cs="Century Gothic"/>
          <w:sz w:val="20"/>
          <w:szCs w:val="20"/>
        </w:rPr>
        <w:t xml:space="preserve"> door!  </w:t>
      </w:r>
    </w:p>
    <w:p w14:paraId="2AE4541F" w14:textId="77777777" w:rsidR="00AE2275" w:rsidRPr="008F7A91" w:rsidRDefault="00AE2275"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Stem af!! </w:t>
      </w:r>
    </w:p>
    <w:p w14:paraId="147BEA4E" w14:textId="77777777" w:rsidR="00AE2275" w:rsidRPr="008F7A91" w:rsidRDefault="00AE2275"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Uitjes of andere bijzonderheden: leerkracht verantwoordelijk voor afzeggen.</w:t>
      </w:r>
    </w:p>
    <w:p w14:paraId="677C35A8" w14:textId="1C6EC35A" w:rsidR="002F48C2" w:rsidRPr="00BD608D" w:rsidRDefault="002F48C2" w:rsidP="6F1982BA">
      <w:pPr>
        <w:spacing w:after="0" w:line="240" w:lineRule="auto"/>
        <w:rPr>
          <w:rFonts w:ascii="Century Gothic" w:eastAsia="Century Gothic" w:hAnsi="Century Gothic" w:cs="Century Gothic"/>
          <w:color w:val="000000" w:themeColor="text1"/>
          <w:sz w:val="20"/>
          <w:szCs w:val="20"/>
          <w:lang w:eastAsia="nl-NL"/>
        </w:rPr>
      </w:pPr>
    </w:p>
    <w:p w14:paraId="4100663F" w14:textId="77777777" w:rsidR="00AE2275" w:rsidRPr="00BD608D" w:rsidRDefault="00AE2275" w:rsidP="6F1982BA">
      <w:pPr>
        <w:pStyle w:val="NoSpacing"/>
        <w:rPr>
          <w:rFonts w:ascii="Century Gothic" w:eastAsia="Century Gothic" w:hAnsi="Century Gothic" w:cs="Century Gothic"/>
          <w:sz w:val="20"/>
          <w:szCs w:val="20"/>
          <w:highlight w:val="yellow"/>
        </w:rPr>
      </w:pPr>
    </w:p>
    <w:p w14:paraId="2BBB52B8" w14:textId="4135641A" w:rsidR="0071312F" w:rsidRPr="00F932B2" w:rsidRDefault="0071312F" w:rsidP="6F1982BA">
      <w:pPr>
        <w:pStyle w:val="NoSpacing"/>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 xml:space="preserve">Groepsoverdracht leerlingen </w:t>
      </w:r>
    </w:p>
    <w:p w14:paraId="74EB0ECD" w14:textId="223E92F3" w:rsidR="52A18AC9" w:rsidRDefault="52A18AC9" w:rsidP="6F1982BA">
      <w:pPr>
        <w:pStyle w:val="NoSpacing"/>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Deze is gepland en uitgevoerd in week 34, evenals groepsopbrengsten en nieuwe doelen </w:t>
      </w:r>
    </w:p>
    <w:p w14:paraId="48F183F2" w14:textId="77777777" w:rsidR="0071312F" w:rsidRDefault="0071312F" w:rsidP="6F1982BA">
      <w:pPr>
        <w:pStyle w:val="NoSpacing"/>
        <w:rPr>
          <w:rFonts w:ascii="Century Gothic" w:eastAsia="Century Gothic" w:hAnsi="Century Gothic" w:cs="Century Gothic"/>
          <w:sz w:val="20"/>
          <w:szCs w:val="20"/>
        </w:rPr>
      </w:pPr>
    </w:p>
    <w:p w14:paraId="5F66C80C" w14:textId="77777777" w:rsidR="006779CF" w:rsidRPr="00F932B2" w:rsidRDefault="006779CF" w:rsidP="6F1982BA">
      <w:pPr>
        <w:pStyle w:val="NoSpacing"/>
        <w:rPr>
          <w:rFonts w:ascii="Century Gothic" w:eastAsia="Century Gothic" w:hAnsi="Century Gothic" w:cs="Century Gothic"/>
          <w:sz w:val="20"/>
          <w:szCs w:val="20"/>
        </w:rPr>
      </w:pPr>
    </w:p>
    <w:p w14:paraId="24FE4A39" w14:textId="22CA0B80" w:rsidR="6F1982BA" w:rsidRDefault="6F1982BA">
      <w:r>
        <w:br w:type="page"/>
      </w:r>
    </w:p>
    <w:p w14:paraId="7E436A20" w14:textId="7A69BD86" w:rsidR="001477A2" w:rsidRPr="0073358C" w:rsidRDefault="001477A2" w:rsidP="6F1982BA">
      <w:pPr>
        <w:rPr>
          <w:rFonts w:ascii="Century Gothic" w:eastAsia="Century Gothic" w:hAnsi="Century Gothic" w:cs="Century Gothic"/>
          <w:b/>
          <w:bCs/>
          <w:sz w:val="20"/>
          <w:szCs w:val="20"/>
          <w:u w:val="single"/>
        </w:rPr>
      </w:pPr>
      <w:r w:rsidRPr="6F1982BA">
        <w:rPr>
          <w:rFonts w:ascii="Century Gothic" w:eastAsia="Century Gothic" w:hAnsi="Century Gothic" w:cs="Century Gothic"/>
          <w:b/>
          <w:bCs/>
          <w:sz w:val="20"/>
          <w:szCs w:val="20"/>
          <w:u w:val="single"/>
        </w:rPr>
        <w:t xml:space="preserve">Oudercontacten </w:t>
      </w:r>
    </w:p>
    <w:p w14:paraId="543ADEE4" w14:textId="77777777" w:rsidR="00AE2275" w:rsidRPr="0073358C" w:rsidRDefault="00AE2275" w:rsidP="6F1982BA">
      <w:pPr>
        <w:pStyle w:val="NoSpacing"/>
        <w:textAlignment w:val="baseline"/>
        <w:rPr>
          <w:rFonts w:ascii="Century Gothic" w:eastAsia="Century Gothic" w:hAnsi="Century Gothic" w:cs="Century Gothic"/>
          <w:b/>
          <w:bCs/>
          <w:sz w:val="20"/>
          <w:szCs w:val="20"/>
        </w:rPr>
      </w:pPr>
    </w:p>
    <w:p w14:paraId="269243D3" w14:textId="1961B3C9" w:rsidR="00AE2275" w:rsidRPr="00723851" w:rsidRDefault="00AE2275" w:rsidP="6F1982BA">
      <w:pPr>
        <w:pStyle w:val="NoSpacing"/>
        <w:textAlignment w:val="baseline"/>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 xml:space="preserve">* Contacten </w:t>
      </w:r>
    </w:p>
    <w:p w14:paraId="27947C36" w14:textId="77777777" w:rsidR="00016606" w:rsidRPr="0073358C" w:rsidRDefault="00016606"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We appen nooit met ouders.</w:t>
      </w:r>
    </w:p>
    <w:p w14:paraId="7FEC7552" w14:textId="68628705" w:rsidR="00016606" w:rsidRPr="0073358C" w:rsidRDefault="00016606"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We mailen niet inhoudelijk met ouders. </w:t>
      </w:r>
    </w:p>
    <w:p w14:paraId="3395F454" w14:textId="0B2C43FB" w:rsidR="00121C7E" w:rsidRPr="0073358C" w:rsidRDefault="00121C7E"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Geen mobiele telefoons in het zicht als je lesgeeft, laat deze in je tas.</w:t>
      </w:r>
    </w:p>
    <w:p w14:paraId="548A7046" w14:textId="77777777" w:rsidR="00AE2275" w:rsidRPr="0073358C" w:rsidRDefault="00AE2275"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Geen privé telefoonnummers afgeven aan ouders! (Bel anoniem!)</w:t>
      </w:r>
    </w:p>
    <w:p w14:paraId="5E020D1D" w14:textId="77777777" w:rsidR="00AE2275" w:rsidRPr="0073358C" w:rsidRDefault="00AE2275"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Als leerkrachten onderling ook bewust zijn van mails buiten werktijden om. We hoeven alleen op werktijden onze mail te beantwoorden, wees je hiervan bewust. Mail hoeft niet op de telefoon! </w:t>
      </w:r>
    </w:p>
    <w:p w14:paraId="1277A630" w14:textId="77777777" w:rsidR="0092251C" w:rsidRPr="0073358C" w:rsidRDefault="00016606"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Gebruik Parro 1-op-1 app:</w:t>
      </w:r>
      <w:r w:rsidR="0092251C" w:rsidRPr="6F1982BA">
        <w:rPr>
          <w:rFonts w:ascii="Century Gothic" w:eastAsia="Century Gothic" w:hAnsi="Century Gothic" w:cs="Century Gothic"/>
          <w:sz w:val="20"/>
          <w:szCs w:val="20"/>
        </w:rPr>
        <w:t xml:space="preserve"> niet vanuit de leerkracht. </w:t>
      </w:r>
    </w:p>
    <w:p w14:paraId="456D989B" w14:textId="77777777" w:rsidR="0092251C" w:rsidRPr="0073358C" w:rsidRDefault="0092251C"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We gebruiken onze telefoon, mail, Parro niet onder schooltijd. </w:t>
      </w:r>
    </w:p>
    <w:p w14:paraId="6DDBE8E7" w14:textId="06D11E14" w:rsidR="00FB7AE9" w:rsidRPr="0073358C" w:rsidRDefault="006C6F1C" w:rsidP="6F1982BA">
      <w:pPr>
        <w:pStyle w:val="NoSpacing"/>
        <w:numPr>
          <w:ilvl w:val="0"/>
          <w:numId w:val="16"/>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A</w:t>
      </w:r>
      <w:r w:rsidR="00FB7AE9" w:rsidRPr="6F1982BA">
        <w:rPr>
          <w:rFonts w:ascii="Century Gothic" w:eastAsia="Century Gothic" w:hAnsi="Century Gothic" w:cs="Century Gothic"/>
          <w:sz w:val="20"/>
          <w:szCs w:val="20"/>
        </w:rPr>
        <w:t xml:space="preserve">bsenties gaan via Parro </w:t>
      </w:r>
      <w:r w:rsidR="004A6179" w:rsidRPr="6F1982BA">
        <w:rPr>
          <w:rFonts w:ascii="Century Gothic" w:eastAsia="Century Gothic" w:hAnsi="Century Gothic" w:cs="Century Gothic"/>
          <w:sz w:val="20"/>
          <w:szCs w:val="20"/>
        </w:rPr>
        <w:t>of telefonisch.</w:t>
      </w:r>
    </w:p>
    <w:p w14:paraId="76390A18" w14:textId="77777777" w:rsidR="001477A2" w:rsidRPr="0073358C" w:rsidRDefault="001477A2" w:rsidP="6F1982BA">
      <w:pPr>
        <w:pStyle w:val="NoSpacing"/>
        <w:rPr>
          <w:rFonts w:ascii="Century Gothic" w:eastAsia="Century Gothic" w:hAnsi="Century Gothic" w:cs="Century Gothic"/>
          <w:b/>
          <w:bCs/>
          <w:sz w:val="20"/>
          <w:szCs w:val="20"/>
          <w:u w:val="single"/>
        </w:rPr>
      </w:pPr>
    </w:p>
    <w:p w14:paraId="23DB72A9" w14:textId="77777777" w:rsidR="001477A2" w:rsidRPr="0073358C" w:rsidRDefault="001477A2" w:rsidP="6F1982BA">
      <w:pPr>
        <w:pStyle w:val="NoSpacing"/>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 xml:space="preserve">* Parro </w:t>
      </w:r>
    </w:p>
    <w:p w14:paraId="6CC95F4A" w14:textId="77777777" w:rsidR="00344B78" w:rsidRPr="0073358C" w:rsidRDefault="00344B78" w:rsidP="6F1982BA">
      <w:pPr>
        <w:pStyle w:val="NoSpacing"/>
        <w:numPr>
          <w:ilvl w:val="0"/>
          <w:numId w:val="29"/>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Benader alle ouders die in Parro </w:t>
      </w:r>
      <w:r w:rsidR="001477A2" w:rsidRPr="6F1982BA">
        <w:rPr>
          <w:rFonts w:ascii="Century Gothic" w:eastAsia="Century Gothic" w:hAnsi="Century Gothic" w:cs="Century Gothic"/>
          <w:sz w:val="20"/>
          <w:szCs w:val="20"/>
        </w:rPr>
        <w:t>nu niet actief zijn</w:t>
      </w:r>
      <w:r w:rsidRPr="6F1982BA">
        <w:rPr>
          <w:rFonts w:ascii="Century Gothic" w:eastAsia="Century Gothic" w:hAnsi="Century Gothic" w:cs="Century Gothic"/>
          <w:sz w:val="20"/>
          <w:szCs w:val="20"/>
        </w:rPr>
        <w:t xml:space="preserve">: bel hen om Parro goed te zetten, zodat ze alle juiste informatie ontvangen. </w:t>
      </w:r>
    </w:p>
    <w:p w14:paraId="592D2095" w14:textId="77777777" w:rsidR="001477A2" w:rsidRPr="0073358C" w:rsidRDefault="001477A2" w:rsidP="6F1982BA">
      <w:pPr>
        <w:pStyle w:val="NoSpacing"/>
        <w:numPr>
          <w:ilvl w:val="0"/>
          <w:numId w:val="29"/>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 xml:space="preserve">Instroom ouders kunnen zich al aanmelden en mee in Parro; zodra een leerling aangemeld is en ouders Parro activeren, kan dit. </w:t>
      </w:r>
    </w:p>
    <w:p w14:paraId="3347DBAE" w14:textId="77777777" w:rsidR="001477A2" w:rsidRPr="0073358C" w:rsidRDefault="001477A2" w:rsidP="6F1982BA">
      <w:pPr>
        <w:pStyle w:val="NoSpacing"/>
        <w:numPr>
          <w:ilvl w:val="0"/>
          <w:numId w:val="29"/>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Check of groepen goed zijn overgezet</w:t>
      </w:r>
    </w:p>
    <w:p w14:paraId="66C37D19" w14:textId="77777777" w:rsidR="001477A2" w:rsidRPr="0073358C" w:rsidRDefault="001477A2" w:rsidP="6F1982BA">
      <w:pPr>
        <w:pStyle w:val="NoSpacing"/>
        <w:numPr>
          <w:ilvl w:val="0"/>
          <w:numId w:val="29"/>
        </w:numPr>
        <w:rPr>
          <w:rFonts w:ascii="Century Gothic" w:eastAsia="Century Gothic" w:hAnsi="Century Gothic" w:cs="Century Gothic"/>
          <w:b/>
          <w:bCs/>
          <w:sz w:val="20"/>
          <w:szCs w:val="20"/>
          <w:u w:val="single"/>
        </w:rPr>
      </w:pPr>
      <w:r w:rsidRPr="6F1982BA">
        <w:rPr>
          <w:rFonts w:ascii="Century Gothic" w:eastAsia="Century Gothic" w:hAnsi="Century Gothic" w:cs="Century Gothic"/>
          <w:sz w:val="20"/>
          <w:szCs w:val="20"/>
        </w:rPr>
        <w:t>Check privacy: niet iedereen heeft dit ingevuld. Melden tijdens startgesprek! Moet ingevuld!</w:t>
      </w:r>
    </w:p>
    <w:p w14:paraId="09D2A301" w14:textId="77777777" w:rsidR="00AE2275" w:rsidRPr="0073358C" w:rsidRDefault="00AE2275" w:rsidP="6F1982BA">
      <w:pPr>
        <w:pStyle w:val="NoSpacing"/>
        <w:rPr>
          <w:rFonts w:ascii="Century Gothic" w:eastAsia="Century Gothic" w:hAnsi="Century Gothic" w:cs="Century Gothic"/>
          <w:b/>
          <w:bCs/>
          <w:sz w:val="20"/>
          <w:szCs w:val="20"/>
        </w:rPr>
      </w:pPr>
    </w:p>
    <w:p w14:paraId="74A30E95" w14:textId="77777777" w:rsidR="001477A2" w:rsidRPr="00191B4F" w:rsidRDefault="001477A2" w:rsidP="6F1982BA">
      <w:pPr>
        <w:pStyle w:val="NoSpacing"/>
        <w:textAlignment w:val="baseline"/>
        <w:rPr>
          <w:rFonts w:ascii="Century Gothic" w:eastAsia="Century Gothic" w:hAnsi="Century Gothic" w:cs="Century Gothic"/>
          <w:sz w:val="20"/>
          <w:szCs w:val="20"/>
        </w:rPr>
      </w:pPr>
    </w:p>
    <w:p w14:paraId="5B85F6EB" w14:textId="52D75D44" w:rsidR="00AD1779" w:rsidRPr="00981C53" w:rsidRDefault="00AD1779" w:rsidP="6F1982BA">
      <w:pPr>
        <w:pStyle w:val="NoSpacing"/>
        <w:textAlignment w:val="baseline"/>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t>*Algemene informatieavond</w:t>
      </w:r>
    </w:p>
    <w:p w14:paraId="70F48EFB" w14:textId="2410F054" w:rsidR="00AE74D3" w:rsidRPr="00981C53" w:rsidRDefault="00AD1779" w:rsidP="6F1982BA">
      <w:pPr>
        <w:pStyle w:val="NoSpacing"/>
        <w:textAlignment w:val="baseline"/>
        <w:rPr>
          <w:rFonts w:ascii="Century Gothic" w:eastAsia="Century Gothic" w:hAnsi="Century Gothic" w:cs="Century Gothic"/>
          <w:sz w:val="20"/>
          <w:szCs w:val="20"/>
          <w:highlight w:val="yellow"/>
        </w:rPr>
      </w:pPr>
      <w:r w:rsidRPr="6F1982BA">
        <w:rPr>
          <w:rFonts w:ascii="Century Gothic" w:eastAsia="Century Gothic" w:hAnsi="Century Gothic" w:cs="Century Gothic"/>
          <w:sz w:val="20"/>
          <w:szCs w:val="20"/>
        </w:rPr>
        <w:t>Op dinsda</w:t>
      </w:r>
      <w:r w:rsidR="0087133F" w:rsidRPr="6F1982BA">
        <w:rPr>
          <w:rFonts w:ascii="Century Gothic" w:eastAsia="Century Gothic" w:hAnsi="Century Gothic" w:cs="Century Gothic"/>
          <w:sz w:val="20"/>
          <w:szCs w:val="20"/>
        </w:rPr>
        <w:t xml:space="preserve">g </w:t>
      </w:r>
      <w:r w:rsidR="55CDB96E" w:rsidRPr="6F1982BA">
        <w:rPr>
          <w:rFonts w:ascii="Century Gothic" w:eastAsia="Century Gothic" w:hAnsi="Century Gothic" w:cs="Century Gothic"/>
          <w:sz w:val="20"/>
          <w:szCs w:val="20"/>
        </w:rPr>
        <w:t>3</w:t>
      </w:r>
      <w:r w:rsidR="0087133F" w:rsidRPr="6F1982BA">
        <w:rPr>
          <w:rFonts w:ascii="Century Gothic" w:eastAsia="Century Gothic" w:hAnsi="Century Gothic" w:cs="Century Gothic"/>
          <w:sz w:val="20"/>
          <w:szCs w:val="20"/>
        </w:rPr>
        <w:t xml:space="preserve"> september is de algemene informatieavond</w:t>
      </w:r>
      <w:r w:rsidR="00AE74D3" w:rsidRPr="6F1982BA">
        <w:rPr>
          <w:rFonts w:ascii="Century Gothic" w:eastAsia="Century Gothic" w:hAnsi="Century Gothic" w:cs="Century Gothic"/>
          <w:sz w:val="20"/>
          <w:szCs w:val="20"/>
        </w:rPr>
        <w:t xml:space="preserve">. </w:t>
      </w:r>
      <w:r w:rsidR="00AE74D3" w:rsidRPr="6F1982BA">
        <w:rPr>
          <w:rFonts w:ascii="Century Gothic" w:eastAsia="Century Gothic" w:hAnsi="Century Gothic" w:cs="Century Gothic"/>
          <w:sz w:val="20"/>
          <w:szCs w:val="20"/>
          <w:highlight w:val="yellow"/>
        </w:rPr>
        <w:t xml:space="preserve">Ouders worden uitgenodigd voor informatie per groep, 30 minuten. </w:t>
      </w:r>
      <w:r w:rsidR="00981C53" w:rsidRPr="6F1982BA">
        <w:rPr>
          <w:rFonts w:ascii="Century Gothic" w:eastAsia="Century Gothic" w:hAnsi="Century Gothic" w:cs="Century Gothic"/>
          <w:sz w:val="20"/>
          <w:szCs w:val="20"/>
          <w:highlight w:val="yellow"/>
        </w:rPr>
        <w:t>Daarnaast is er een algemeen gedeelte voor iedereen. (Dus een ronde informatie in de groepen – daarna centrale informatieavond in de hal voor iedereen – afsluitend nog een ronde informatie in de groepen.)</w:t>
      </w:r>
      <w:r w:rsidR="00981C53" w:rsidRPr="6F1982BA">
        <w:rPr>
          <w:rFonts w:ascii="Century Gothic" w:eastAsia="Century Gothic" w:hAnsi="Century Gothic" w:cs="Century Gothic"/>
          <w:sz w:val="20"/>
          <w:szCs w:val="20"/>
        </w:rPr>
        <w:t xml:space="preserve"> </w:t>
      </w:r>
    </w:p>
    <w:p w14:paraId="3F702D77" w14:textId="7229352D" w:rsidR="00033989" w:rsidRPr="004A6B38" w:rsidRDefault="00AE74D3" w:rsidP="6F1982BA">
      <w:pPr>
        <w:pStyle w:val="NoSpacing"/>
        <w:numPr>
          <w:ilvl w:val="1"/>
          <w:numId w:val="30"/>
        </w:numPr>
        <w:textAlignment w:val="baseline"/>
        <w:rPr>
          <w:rFonts w:ascii="Century Gothic" w:eastAsia="Century Gothic" w:hAnsi="Century Gothic" w:cs="Century Gothic"/>
          <w:sz w:val="20"/>
          <w:szCs w:val="20"/>
          <w:highlight w:val="yellow"/>
        </w:rPr>
      </w:pPr>
      <w:r w:rsidRPr="6F1982BA">
        <w:rPr>
          <w:rFonts w:ascii="Century Gothic" w:eastAsia="Century Gothic" w:hAnsi="Century Gothic" w:cs="Century Gothic"/>
          <w:sz w:val="20"/>
          <w:szCs w:val="20"/>
          <w:highlight w:val="yellow"/>
        </w:rPr>
        <w:t xml:space="preserve">Er is een algemene PowerPoint (leeg) die je </w:t>
      </w:r>
      <w:r w:rsidR="00086A9E" w:rsidRPr="6F1982BA">
        <w:rPr>
          <w:rFonts w:ascii="Century Gothic" w:eastAsia="Century Gothic" w:hAnsi="Century Gothic" w:cs="Century Gothic"/>
          <w:sz w:val="20"/>
          <w:szCs w:val="20"/>
          <w:highlight w:val="yellow"/>
        </w:rPr>
        <w:t>gebruikt voor de opzet, hierin staan de bijzonderheden globaal vermeld. Pas deze aan voor je eigen groep. (</w:t>
      </w:r>
      <w:r w:rsidR="00033989" w:rsidRPr="6F1982BA">
        <w:rPr>
          <w:rFonts w:ascii="Century Gothic" w:eastAsia="Century Gothic" w:hAnsi="Century Gothic" w:cs="Century Gothic"/>
          <w:sz w:val="20"/>
          <w:szCs w:val="20"/>
          <w:highlight w:val="yellow"/>
        </w:rPr>
        <w:t>leerkrachten à informatieavond september à 202</w:t>
      </w:r>
      <w:r w:rsidR="002B0FAF" w:rsidRPr="6F1982BA">
        <w:rPr>
          <w:rFonts w:ascii="Century Gothic" w:eastAsia="Century Gothic" w:hAnsi="Century Gothic" w:cs="Century Gothic"/>
          <w:sz w:val="20"/>
          <w:szCs w:val="20"/>
          <w:highlight w:val="yellow"/>
        </w:rPr>
        <w:t>3</w:t>
      </w:r>
      <w:r w:rsidR="00033989" w:rsidRPr="6F1982BA">
        <w:rPr>
          <w:rFonts w:ascii="Century Gothic" w:eastAsia="Century Gothic" w:hAnsi="Century Gothic" w:cs="Century Gothic"/>
          <w:sz w:val="20"/>
          <w:szCs w:val="20"/>
          <w:highlight w:val="yellow"/>
        </w:rPr>
        <w:t xml:space="preserve"> à PowerPoint leeg)</w:t>
      </w:r>
      <w:r w:rsidR="0087133F" w:rsidRPr="6F1982BA">
        <w:rPr>
          <w:rFonts w:ascii="Century Gothic" w:eastAsia="Century Gothic" w:hAnsi="Century Gothic" w:cs="Century Gothic"/>
          <w:sz w:val="20"/>
          <w:szCs w:val="20"/>
          <w:highlight w:val="yellow"/>
        </w:rPr>
        <w:t>.</w:t>
      </w:r>
      <w:r w:rsidR="00033989" w:rsidRPr="6F1982BA">
        <w:rPr>
          <w:rFonts w:ascii="Century Gothic" w:eastAsia="Century Gothic" w:hAnsi="Century Gothic" w:cs="Century Gothic"/>
          <w:sz w:val="20"/>
          <w:szCs w:val="20"/>
        </w:rPr>
        <w:t xml:space="preserve"> </w:t>
      </w:r>
    </w:p>
    <w:p w14:paraId="3C704E52" w14:textId="13F7BD4C" w:rsidR="0077382A" w:rsidRPr="004A6B38" w:rsidRDefault="0077382A" w:rsidP="6F1982BA">
      <w:pPr>
        <w:pStyle w:val="NoSpacing"/>
        <w:numPr>
          <w:ilvl w:val="2"/>
          <w:numId w:val="30"/>
        </w:numPr>
        <w:textAlignment w:val="baseline"/>
        <w:rPr>
          <w:rFonts w:ascii="Century Gothic" w:eastAsia="Century Gothic" w:hAnsi="Century Gothic" w:cs="Century Gothic"/>
          <w:sz w:val="20"/>
          <w:szCs w:val="20"/>
          <w:highlight w:val="yellow"/>
        </w:rPr>
      </w:pPr>
      <w:r w:rsidRPr="6F1982BA">
        <w:rPr>
          <w:rFonts w:ascii="Century Gothic" w:eastAsia="Century Gothic" w:hAnsi="Century Gothic" w:cs="Century Gothic"/>
          <w:sz w:val="20"/>
          <w:szCs w:val="20"/>
          <w:highlight w:val="yellow"/>
        </w:rPr>
        <w:t>De uitnodiging en tijden voor ouders volgen via Parro. (Actie Liselotte/Wendy)</w:t>
      </w:r>
      <w:r w:rsidRPr="6F1982BA">
        <w:rPr>
          <w:rFonts w:ascii="Century Gothic" w:eastAsia="Century Gothic" w:hAnsi="Century Gothic" w:cs="Century Gothic"/>
          <w:sz w:val="20"/>
          <w:szCs w:val="20"/>
        </w:rPr>
        <w:t xml:space="preserve"> </w:t>
      </w:r>
    </w:p>
    <w:p w14:paraId="757ED20A" w14:textId="430E7218" w:rsidR="007627FA" w:rsidRPr="004A6B38" w:rsidRDefault="007627FA" w:rsidP="6F1982BA">
      <w:pPr>
        <w:pStyle w:val="NoSpacing"/>
        <w:numPr>
          <w:ilvl w:val="2"/>
          <w:numId w:val="30"/>
        </w:numPr>
        <w:textAlignment w:val="baseline"/>
        <w:rPr>
          <w:rFonts w:ascii="Century Gothic" w:eastAsia="Century Gothic" w:hAnsi="Century Gothic" w:cs="Century Gothic"/>
          <w:b/>
          <w:bCs/>
          <w:sz w:val="20"/>
          <w:szCs w:val="20"/>
          <w:highlight w:val="green"/>
        </w:rPr>
      </w:pPr>
      <w:r w:rsidRPr="6F1982BA">
        <w:rPr>
          <w:rFonts w:ascii="Century Gothic" w:eastAsia="Century Gothic" w:hAnsi="Century Gothic" w:cs="Century Gothic"/>
          <w:sz w:val="20"/>
          <w:szCs w:val="20"/>
          <w:highlight w:val="yellow"/>
        </w:rPr>
        <w:t>Let op groep 3 t/m 8: benoem dat je de blokken van rekenen ter info verstuurt via Parro, zodat ouders weten wat het kind leert. Ze hoeven dit niet echt aan te bieden thuis, maar spelenderwijs dingen herhalen mag altijd.</w:t>
      </w:r>
      <w:r w:rsidR="28D73161" w:rsidRPr="6F1982BA">
        <w:rPr>
          <w:rFonts w:ascii="Century Gothic" w:eastAsia="Century Gothic" w:hAnsi="Century Gothic" w:cs="Century Gothic"/>
          <w:sz w:val="20"/>
          <w:szCs w:val="20"/>
          <w:highlight w:val="yellow"/>
        </w:rPr>
        <w:t xml:space="preserve"> </w:t>
      </w:r>
      <w:r w:rsidR="28D73161" w:rsidRPr="6F1982BA">
        <w:rPr>
          <w:rFonts w:ascii="Century Gothic" w:eastAsia="Century Gothic" w:hAnsi="Century Gothic" w:cs="Century Gothic"/>
          <w:b/>
          <w:bCs/>
          <w:sz w:val="20"/>
          <w:szCs w:val="20"/>
          <w:highlight w:val="green"/>
        </w:rPr>
        <w:t>KAN DIT ANDERS???</w:t>
      </w:r>
    </w:p>
    <w:p w14:paraId="1A41FDE4" w14:textId="77777777" w:rsidR="008F349B" w:rsidRPr="004A6B38" w:rsidRDefault="008F349B" w:rsidP="6F1982BA">
      <w:pPr>
        <w:pStyle w:val="NoSpacing"/>
        <w:textAlignment w:val="baseline"/>
        <w:rPr>
          <w:rFonts w:ascii="Century Gothic" w:eastAsia="Century Gothic" w:hAnsi="Century Gothic" w:cs="Century Gothic"/>
          <w:sz w:val="20"/>
          <w:szCs w:val="20"/>
          <w:highlight w:val="yellow"/>
        </w:rPr>
      </w:pPr>
    </w:p>
    <w:p w14:paraId="2B7EC7C1" w14:textId="77777777" w:rsidR="009618B0" w:rsidRPr="00BD608D" w:rsidRDefault="009618B0" w:rsidP="6F1982BA">
      <w:pPr>
        <w:pStyle w:val="NoSpacing"/>
        <w:textAlignment w:val="baseline"/>
        <w:rPr>
          <w:rFonts w:ascii="Century Gothic" w:eastAsia="Century Gothic" w:hAnsi="Century Gothic" w:cs="Century Gothic"/>
          <w:sz w:val="20"/>
          <w:szCs w:val="20"/>
          <w:highlight w:val="yellow"/>
        </w:rPr>
      </w:pPr>
    </w:p>
    <w:p w14:paraId="002C90E2" w14:textId="7C267B76" w:rsidR="009618B0" w:rsidRPr="00B46397" w:rsidRDefault="009618B0" w:rsidP="6F1982BA">
      <w:pPr>
        <w:spacing w:after="200" w:line="276" w:lineRule="auto"/>
        <w:rPr>
          <w:rFonts w:ascii="Century Gothic" w:eastAsia="Century Gothic" w:hAnsi="Century Gothic" w:cs="Century Gothic"/>
          <w:sz w:val="20"/>
          <w:szCs w:val="20"/>
          <w:lang w:eastAsia="nl-NL"/>
        </w:rPr>
      </w:pPr>
      <w:r w:rsidRPr="6F1982BA">
        <w:rPr>
          <w:rFonts w:ascii="Century Gothic" w:eastAsia="Century Gothic" w:hAnsi="Century Gothic" w:cs="Century Gothic"/>
          <w:b/>
          <w:bCs/>
          <w:sz w:val="20"/>
          <w:szCs w:val="20"/>
          <w:lang w:eastAsia="nl-NL"/>
        </w:rPr>
        <w:t>Roosters groep 1-2 en  (3) 4-8</w:t>
      </w:r>
    </w:p>
    <w:p w14:paraId="1CB0FB36" w14:textId="27E5A8EC" w:rsidR="009618B0" w:rsidRPr="00B46397" w:rsidRDefault="1F9BE34D" w:rsidP="6F1982BA">
      <w:pPr>
        <w:spacing w:after="200" w:line="276" w:lineRule="auto"/>
        <w:rPr>
          <w:rFonts w:ascii="Century Gothic" w:eastAsia="Century Gothic" w:hAnsi="Century Gothic" w:cs="Century Gothic"/>
          <w:sz w:val="20"/>
          <w:szCs w:val="20"/>
          <w:lang w:eastAsia="nl-NL"/>
        </w:rPr>
      </w:pPr>
      <w:r w:rsidRPr="6F1982BA">
        <w:rPr>
          <w:rFonts w:ascii="Century Gothic" w:eastAsia="Century Gothic" w:hAnsi="Century Gothic" w:cs="Century Gothic"/>
          <w:sz w:val="20"/>
          <w:szCs w:val="20"/>
        </w:rPr>
        <w:t>Deze zijn gemaakt op donderdag 27 juni met het gehele team.</w:t>
      </w:r>
    </w:p>
    <w:p w14:paraId="28C2041B" w14:textId="100B4A93" w:rsidR="009618B0" w:rsidRPr="00B46397" w:rsidRDefault="009618B0" w:rsidP="6F1982BA">
      <w:pPr>
        <w:pStyle w:val="ListParagraph"/>
        <w:numPr>
          <w:ilvl w:val="0"/>
          <w:numId w:val="39"/>
        </w:numPr>
        <w:spacing w:after="200" w:line="276" w:lineRule="auto"/>
        <w:rPr>
          <w:rFonts w:ascii="Century Gothic" w:eastAsia="Century Gothic" w:hAnsi="Century Gothic" w:cs="Century Gothic"/>
          <w:sz w:val="20"/>
          <w:szCs w:val="20"/>
          <w:lang w:eastAsia="nl-NL"/>
        </w:rPr>
      </w:pPr>
      <w:r>
        <w:br/>
      </w:r>
      <w:r w:rsidRPr="6F1982BA">
        <w:rPr>
          <w:rFonts w:ascii="Century Gothic" w:eastAsia="Century Gothic" w:hAnsi="Century Gothic" w:cs="Century Gothic"/>
          <w:sz w:val="20"/>
          <w:szCs w:val="20"/>
          <w:lang w:eastAsia="nl-NL"/>
        </w:rPr>
        <w:t xml:space="preserve">Denk aan het onderste blokje, onderaan de weektaak: “hoe ging het deze week?” (reflectie toevoegen! Dit stond nu niet altijd bij iedereen op de weektaak, terwijl we dit wel hadden afgesproken met elkaar!) </w:t>
      </w:r>
    </w:p>
    <w:p w14:paraId="54EF2C5D" w14:textId="77777777" w:rsidR="009618B0" w:rsidRDefault="009618B0" w:rsidP="6F1982BA">
      <w:pPr>
        <w:rPr>
          <w:rFonts w:ascii="Century Gothic" w:eastAsia="Century Gothic" w:hAnsi="Century Gothic" w:cs="Century Gothic"/>
          <w:b/>
          <w:bCs/>
          <w:sz w:val="20"/>
          <w:szCs w:val="20"/>
        </w:rPr>
      </w:pPr>
      <w:r w:rsidRPr="6F1982BA">
        <w:rPr>
          <w:rFonts w:ascii="Century Gothic" w:eastAsia="Century Gothic" w:hAnsi="Century Gothic" w:cs="Century Gothic"/>
          <w:b/>
          <w:bCs/>
          <w:sz w:val="20"/>
          <w:szCs w:val="20"/>
        </w:rPr>
        <w:br w:type="page"/>
      </w:r>
    </w:p>
    <w:p w14:paraId="7B829B39" w14:textId="4CCFA4B9" w:rsidR="007D3A42" w:rsidRPr="00BD608D" w:rsidRDefault="2C35A82A" w:rsidP="4B73C288">
      <w:pPr>
        <w:pStyle w:val="NoSpacing"/>
        <w:textAlignment w:val="baseline"/>
        <w:rPr>
          <w:rFonts w:ascii="Century Gothic" w:eastAsia="Century Gothic" w:hAnsi="Century Gothic" w:cs="Century Gothic"/>
          <w:b/>
          <w:bCs/>
          <w:sz w:val="20"/>
          <w:szCs w:val="20"/>
          <w:highlight w:val="green"/>
        </w:rPr>
      </w:pPr>
      <w:r w:rsidRPr="4B73C288">
        <w:rPr>
          <w:rFonts w:ascii="Century Gothic" w:eastAsia="Century Gothic" w:hAnsi="Century Gothic" w:cs="Century Gothic"/>
          <w:b/>
          <w:bCs/>
          <w:sz w:val="20"/>
          <w:szCs w:val="20"/>
        </w:rPr>
        <w:t xml:space="preserve">* </w:t>
      </w:r>
      <w:r w:rsidRPr="4B73C288">
        <w:rPr>
          <w:rFonts w:ascii="Century Gothic" w:eastAsia="Century Gothic" w:hAnsi="Century Gothic" w:cs="Century Gothic"/>
          <w:b/>
          <w:bCs/>
          <w:sz w:val="20"/>
          <w:szCs w:val="20"/>
          <w:highlight w:val="green"/>
        </w:rPr>
        <w:t xml:space="preserve">Nieuwsbrief </w:t>
      </w:r>
      <w:r w:rsidR="008E70A5" w:rsidRPr="4B73C288">
        <w:rPr>
          <w:rFonts w:ascii="Century Gothic" w:eastAsia="Century Gothic" w:hAnsi="Century Gothic" w:cs="Century Gothic"/>
          <w:b/>
          <w:bCs/>
          <w:sz w:val="20"/>
          <w:szCs w:val="20"/>
          <w:highlight w:val="green"/>
        </w:rPr>
        <w:t>&amp; Blokdraai</w:t>
      </w:r>
      <w:r w:rsidR="008E70A5" w:rsidRPr="4B73C288">
        <w:rPr>
          <w:rFonts w:ascii="Century Gothic" w:eastAsia="Century Gothic" w:hAnsi="Century Gothic" w:cs="Century Gothic"/>
          <w:b/>
          <w:bCs/>
          <w:sz w:val="20"/>
          <w:szCs w:val="20"/>
        </w:rPr>
        <w:t xml:space="preserve"> </w:t>
      </w:r>
    </w:p>
    <w:p w14:paraId="50766670" w14:textId="24EBF2FF" w:rsidR="00EA19F5" w:rsidRPr="00BD608D" w:rsidRDefault="00E61DF9" w:rsidP="4B73C288">
      <w:pPr>
        <w:pStyle w:val="NoSpacing"/>
        <w:numPr>
          <w:ilvl w:val="0"/>
          <w:numId w:val="29"/>
        </w:numPr>
        <w:rPr>
          <w:rFonts w:ascii="Century Gothic" w:eastAsia="Century Gothic" w:hAnsi="Century Gothic" w:cs="Century Gothic"/>
          <w:sz w:val="20"/>
          <w:szCs w:val="20"/>
          <w:highlight w:val="green"/>
        </w:rPr>
      </w:pPr>
      <w:r w:rsidRPr="4B73C288">
        <w:rPr>
          <w:rFonts w:ascii="Century Gothic" w:eastAsia="Century Gothic" w:hAnsi="Century Gothic" w:cs="Century Gothic"/>
          <w:sz w:val="20"/>
          <w:szCs w:val="20"/>
          <w:highlight w:val="green"/>
        </w:rPr>
        <w:t xml:space="preserve">Dalton &amp; </w:t>
      </w:r>
      <w:r w:rsidR="00EA19F5" w:rsidRPr="4B73C288">
        <w:rPr>
          <w:rFonts w:ascii="Century Gothic" w:eastAsia="Century Gothic" w:hAnsi="Century Gothic" w:cs="Century Gothic"/>
          <w:sz w:val="20"/>
          <w:szCs w:val="20"/>
          <w:highlight w:val="green"/>
        </w:rPr>
        <w:t xml:space="preserve">Vreedzame school </w:t>
      </w:r>
      <w:r w:rsidR="00FD739D" w:rsidRPr="4B73C288">
        <w:rPr>
          <w:rFonts w:ascii="Century Gothic" w:eastAsia="Century Gothic" w:hAnsi="Century Gothic" w:cs="Century Gothic"/>
          <w:sz w:val="20"/>
          <w:szCs w:val="20"/>
          <w:highlight w:val="green"/>
        </w:rPr>
        <w:t xml:space="preserve">stukje aanleveren, zie indeling hieronder. </w:t>
      </w:r>
      <w:r w:rsidRPr="4B73C288">
        <w:rPr>
          <w:rFonts w:ascii="Century Gothic" w:eastAsia="Century Gothic" w:hAnsi="Century Gothic" w:cs="Century Gothic"/>
          <w:sz w:val="20"/>
          <w:szCs w:val="20"/>
          <w:highlight w:val="green"/>
        </w:rPr>
        <w:t>(2 stukjes dus!)</w:t>
      </w:r>
    </w:p>
    <w:p w14:paraId="0B55138B" w14:textId="117E15B1" w:rsidR="008E70A5" w:rsidRPr="00BD608D" w:rsidRDefault="008E70A5" w:rsidP="4B73C288">
      <w:pPr>
        <w:pStyle w:val="NoSpacing"/>
        <w:numPr>
          <w:ilvl w:val="0"/>
          <w:numId w:val="29"/>
        </w:numPr>
        <w:rPr>
          <w:rFonts w:ascii="Century Gothic" w:eastAsia="Century Gothic" w:hAnsi="Century Gothic" w:cs="Century Gothic"/>
          <w:sz w:val="20"/>
          <w:szCs w:val="20"/>
          <w:highlight w:val="green"/>
        </w:rPr>
      </w:pPr>
      <w:r w:rsidRPr="4B73C288">
        <w:rPr>
          <w:rFonts w:ascii="Century Gothic" w:eastAsia="Century Gothic" w:hAnsi="Century Gothic" w:cs="Century Gothic"/>
          <w:sz w:val="20"/>
          <w:szCs w:val="20"/>
          <w:highlight w:val="green"/>
        </w:rPr>
        <w:t xml:space="preserve">Blokdraai, hetzelfde rooster. Onderstaande groep is per </w:t>
      </w:r>
      <w:r w:rsidR="0478C3A2" w:rsidRPr="4B73C288">
        <w:rPr>
          <w:rFonts w:ascii="Century Gothic" w:eastAsia="Century Gothic" w:hAnsi="Century Gothic" w:cs="Century Gothic"/>
          <w:sz w:val="20"/>
          <w:szCs w:val="20"/>
          <w:highlight w:val="green"/>
        </w:rPr>
        <w:t xml:space="preserve">blokkendraai </w:t>
      </w:r>
      <w:r w:rsidRPr="4B73C288">
        <w:rPr>
          <w:rFonts w:ascii="Century Gothic" w:eastAsia="Century Gothic" w:hAnsi="Century Gothic" w:cs="Century Gothic"/>
          <w:sz w:val="20"/>
          <w:szCs w:val="20"/>
          <w:highlight w:val="green"/>
        </w:rPr>
        <w:t>verantwoordelijk</w:t>
      </w:r>
      <w:r w:rsidR="142F0022" w:rsidRPr="4B73C288">
        <w:rPr>
          <w:rFonts w:ascii="Century Gothic" w:eastAsia="Century Gothic" w:hAnsi="Century Gothic" w:cs="Century Gothic"/>
          <w:sz w:val="20"/>
          <w:szCs w:val="20"/>
          <w:highlight w:val="green"/>
        </w:rPr>
        <w:t xml:space="preserve"> voor de afsluiting van het oude blok en de start van het nieuwe blok.</w:t>
      </w:r>
    </w:p>
    <w:p w14:paraId="1336F196" w14:textId="6D8CFAD9" w:rsidR="00FB1CF0" w:rsidRPr="00BD608D" w:rsidRDefault="142F0022" w:rsidP="4B73C288">
      <w:pPr>
        <w:pStyle w:val="NoSpacing"/>
        <w:numPr>
          <w:ilvl w:val="1"/>
          <w:numId w:val="29"/>
        </w:numPr>
        <w:rPr>
          <w:rFonts w:ascii="Century Gothic" w:eastAsia="Century Gothic" w:hAnsi="Century Gothic" w:cs="Century Gothic"/>
          <w:sz w:val="20"/>
          <w:szCs w:val="20"/>
          <w:highlight w:val="green"/>
        </w:rPr>
      </w:pPr>
      <w:r w:rsidRPr="4B73C288">
        <w:rPr>
          <w:rFonts w:ascii="Century Gothic" w:eastAsia="Century Gothic" w:hAnsi="Century Gothic" w:cs="Century Gothic"/>
          <w:sz w:val="20"/>
          <w:szCs w:val="20"/>
          <w:highlight w:val="green"/>
        </w:rPr>
        <w:t>De data voor de blokkendraaien zijn al gepland door Noortje vanuit de stuurgroep, in het jaarrooster. Kijk goed wanneer je aan de beurt bent!</w:t>
      </w:r>
    </w:p>
    <w:p w14:paraId="3B8BD321" w14:textId="4E89CF1C" w:rsidR="00FB1CF0" w:rsidRPr="00BD608D" w:rsidRDefault="142F0022" w:rsidP="4B73C288">
      <w:pPr>
        <w:pStyle w:val="NoSpacing"/>
        <w:numPr>
          <w:ilvl w:val="1"/>
          <w:numId w:val="29"/>
        </w:numPr>
        <w:rPr>
          <w:rFonts w:ascii="Century Gothic" w:eastAsia="Century Gothic" w:hAnsi="Century Gothic" w:cs="Century Gothic"/>
          <w:sz w:val="20"/>
          <w:szCs w:val="20"/>
          <w:highlight w:val="green"/>
        </w:rPr>
      </w:pPr>
      <w:r w:rsidRPr="4B73C288">
        <w:rPr>
          <w:rFonts w:ascii="Century Gothic" w:eastAsia="Century Gothic" w:hAnsi="Century Gothic" w:cs="Century Gothic"/>
          <w:sz w:val="20"/>
          <w:szCs w:val="20"/>
          <w:highlight w:val="green"/>
        </w:rPr>
        <w:t>Ze zijn op vrijdagmiddag van 13.30 - 14.00 uur.</w:t>
      </w:r>
    </w:p>
    <w:p w14:paraId="4F2A2FE1" w14:textId="3215092B" w:rsidR="00FB1CF0" w:rsidRPr="00BD608D" w:rsidRDefault="142F0022" w:rsidP="4B73C288">
      <w:pPr>
        <w:pStyle w:val="NoSpacing"/>
        <w:numPr>
          <w:ilvl w:val="1"/>
          <w:numId w:val="29"/>
        </w:numPr>
        <w:rPr>
          <w:rFonts w:ascii="Century Gothic" w:eastAsia="Century Gothic" w:hAnsi="Century Gothic" w:cs="Century Gothic"/>
          <w:color w:val="000000" w:themeColor="text1"/>
          <w:sz w:val="20"/>
          <w:szCs w:val="20"/>
          <w:highlight w:val="green"/>
        </w:rPr>
      </w:pPr>
      <w:r w:rsidRPr="4B73C288">
        <w:rPr>
          <w:rFonts w:ascii="Century Gothic" w:eastAsia="Century Gothic" w:hAnsi="Century Gothic" w:cs="Century Gothic"/>
          <w:color w:val="000000" w:themeColor="text1"/>
          <w:sz w:val="20"/>
          <w:szCs w:val="20"/>
          <w:highlight w:val="green"/>
        </w:rPr>
        <w:t>De blokkendraai wordt gehouden aan het eind van ieder blok, zodat er besproken kan worden wat iedereen geleerd/gedaan heeft. Hieronder de data voor de blokkendraai + de groep die de blokkendraai verzorgd.</w:t>
      </w:r>
      <w:r w:rsidRPr="4B73C288">
        <w:rPr>
          <w:rFonts w:ascii="Century Gothic" w:eastAsia="Century Gothic" w:hAnsi="Century Gothic" w:cs="Century Gothic"/>
          <w:color w:val="000000" w:themeColor="text1"/>
          <w:sz w:val="20"/>
          <w:szCs w:val="20"/>
        </w:rPr>
        <w:t xml:space="preserve"> </w:t>
      </w:r>
    </w:p>
    <w:p w14:paraId="1E5A6E01" w14:textId="0D63EFF5" w:rsidR="00FB1CF0" w:rsidRPr="00BD608D" w:rsidRDefault="142F0022" w:rsidP="4B73C288">
      <w:pPr>
        <w:pStyle w:val="NoSpacing"/>
        <w:numPr>
          <w:ilvl w:val="1"/>
          <w:numId w:val="29"/>
        </w:numPr>
        <w:rPr>
          <w:rFonts w:ascii="Century Gothic" w:eastAsia="Century Gothic" w:hAnsi="Century Gothic" w:cs="Century Gothic"/>
          <w:color w:val="000000" w:themeColor="text1"/>
          <w:sz w:val="20"/>
          <w:szCs w:val="20"/>
          <w:highlight w:val="green"/>
        </w:rPr>
      </w:pPr>
      <w:r w:rsidRPr="4B73C288">
        <w:rPr>
          <w:rFonts w:ascii="Century Gothic" w:eastAsia="Century Gothic" w:hAnsi="Century Gothic" w:cs="Century Gothic"/>
          <w:color w:val="000000" w:themeColor="text1"/>
          <w:sz w:val="20"/>
          <w:szCs w:val="20"/>
          <w:highlight w:val="green"/>
        </w:rPr>
        <w:t>De groep die de organisatie doet, heeft die dag geen gym (zo blijft het eerlijk verdeeld en kan er onderling geruild worden).</w:t>
      </w:r>
      <w:r w:rsidRPr="4B73C288">
        <w:rPr>
          <w:rFonts w:ascii="Century Gothic" w:eastAsia="Century Gothic" w:hAnsi="Century Gothic" w:cs="Century Gothic"/>
          <w:color w:val="000000" w:themeColor="text1"/>
          <w:sz w:val="20"/>
          <w:szCs w:val="20"/>
        </w:rPr>
        <w:t xml:space="preserve"> </w:t>
      </w:r>
    </w:p>
    <w:p w14:paraId="3124B7F8" w14:textId="6924E82B" w:rsidR="00FB1CF0" w:rsidRPr="00BD608D" w:rsidRDefault="142F0022" w:rsidP="4B73C288">
      <w:pPr>
        <w:pStyle w:val="NoSpacing"/>
        <w:numPr>
          <w:ilvl w:val="1"/>
          <w:numId w:val="29"/>
        </w:numPr>
        <w:rPr>
          <w:rFonts w:ascii="Century Gothic" w:eastAsia="Century Gothic" w:hAnsi="Century Gothic" w:cs="Century Gothic"/>
          <w:color w:val="000000" w:themeColor="text1"/>
          <w:sz w:val="20"/>
          <w:szCs w:val="20"/>
          <w:highlight w:val="green"/>
        </w:rPr>
      </w:pPr>
      <w:r w:rsidRPr="4B73C288">
        <w:rPr>
          <w:rFonts w:ascii="Century Gothic" w:eastAsia="Century Gothic" w:hAnsi="Century Gothic" w:cs="Century Gothic"/>
          <w:color w:val="000000" w:themeColor="text1"/>
          <w:sz w:val="20"/>
          <w:szCs w:val="20"/>
          <w:highlight w:val="green"/>
        </w:rPr>
        <w:t>Achter de data staat ook in welke nieuwsbrief er een stukje gezet moet worden, let hier dus goed op! Je schrijft dan een stukje over het blok dat erbij staat + dalton.</w:t>
      </w:r>
    </w:p>
    <w:p w14:paraId="44947EFF" w14:textId="532A4DC2" w:rsidR="00FB1CF0" w:rsidRPr="00BD608D" w:rsidRDefault="00FB1CF0" w:rsidP="4B73C288">
      <w:pPr>
        <w:pStyle w:val="NoSpacing"/>
        <w:rPr>
          <w:rFonts w:ascii="Century Gothic" w:eastAsia="Century Gothic" w:hAnsi="Century Gothic" w:cs="Century Gothic"/>
          <w:sz w:val="20"/>
          <w:szCs w:val="20"/>
          <w:highlight w:val="green"/>
        </w:rPr>
      </w:pPr>
    </w:p>
    <w:p w14:paraId="23F9EC32" w14:textId="4A5F86C8" w:rsidR="00FB1CF0" w:rsidRPr="00BD608D" w:rsidRDefault="142F0022" w:rsidP="4B73C288">
      <w:pPr>
        <w:pStyle w:val="ListParagraph"/>
        <w:numPr>
          <w:ilvl w:val="0"/>
          <w:numId w:val="10"/>
        </w:numPr>
        <w:spacing w:after="0"/>
        <w:rPr>
          <w:rFonts w:ascii="Century Gothic" w:eastAsia="Century Gothic" w:hAnsi="Century Gothic" w:cs="Century Gothic"/>
          <w:b/>
          <w:bCs/>
          <w:color w:val="000000" w:themeColor="text1"/>
          <w:sz w:val="20"/>
          <w:szCs w:val="20"/>
          <w:highlight w:val="green"/>
        </w:rPr>
      </w:pPr>
      <w:r w:rsidRPr="4B73C288">
        <w:rPr>
          <w:rFonts w:ascii="Century Gothic" w:eastAsia="Century Gothic" w:hAnsi="Century Gothic" w:cs="Century Gothic"/>
          <w:color w:val="000000" w:themeColor="text1"/>
          <w:sz w:val="20"/>
          <w:szCs w:val="20"/>
          <w:highlight w:val="green"/>
        </w:rPr>
        <w:t>Vrijdag 1</w:t>
      </w:r>
      <w:r w:rsidR="531783D1" w:rsidRPr="4B73C288">
        <w:rPr>
          <w:rFonts w:ascii="Century Gothic" w:eastAsia="Century Gothic" w:hAnsi="Century Gothic" w:cs="Century Gothic"/>
          <w:color w:val="000000" w:themeColor="text1"/>
          <w:sz w:val="20"/>
          <w:szCs w:val="20"/>
          <w:highlight w:val="green"/>
        </w:rPr>
        <w:t>3</w:t>
      </w:r>
      <w:r w:rsidRPr="4B73C288">
        <w:rPr>
          <w:rFonts w:ascii="Century Gothic" w:eastAsia="Century Gothic" w:hAnsi="Century Gothic" w:cs="Century Gothic"/>
          <w:color w:val="000000" w:themeColor="text1"/>
          <w:sz w:val="20"/>
          <w:szCs w:val="20"/>
          <w:highlight w:val="green"/>
        </w:rPr>
        <w:t xml:space="preserve"> september --&gt; Blok 1 --&gt; Oktober </w:t>
      </w:r>
      <w:r w:rsidRPr="4B73C288">
        <w:rPr>
          <w:rFonts w:ascii="Century Gothic" w:eastAsia="Century Gothic" w:hAnsi="Century Gothic" w:cs="Century Gothic"/>
          <w:b/>
          <w:bCs/>
          <w:color w:val="000000" w:themeColor="text1"/>
          <w:sz w:val="20"/>
          <w:szCs w:val="20"/>
          <w:highlight w:val="green"/>
        </w:rPr>
        <w:t>--&gt; groep 7-8 (incl mediatoren --&gt; let op: Inge moet dan dus de mediatorentraining 2 x gedaan hebben + uitreiking diploma mediatoren)</w:t>
      </w:r>
    </w:p>
    <w:p w14:paraId="2379ED0A" w14:textId="01F0610B" w:rsidR="00FB1CF0" w:rsidRPr="00BD608D" w:rsidRDefault="142F0022" w:rsidP="4B73C288">
      <w:pPr>
        <w:pStyle w:val="ListParagraph"/>
        <w:numPr>
          <w:ilvl w:val="0"/>
          <w:numId w:val="9"/>
        </w:numPr>
        <w:spacing w:after="0"/>
        <w:rPr>
          <w:rFonts w:ascii="Century Gothic" w:eastAsia="Century Gothic" w:hAnsi="Century Gothic" w:cs="Century Gothic"/>
          <w:b/>
          <w:bCs/>
          <w:color w:val="000000" w:themeColor="text1"/>
          <w:sz w:val="20"/>
          <w:szCs w:val="20"/>
          <w:highlight w:val="green"/>
        </w:rPr>
      </w:pPr>
      <w:r w:rsidRPr="4B73C288">
        <w:rPr>
          <w:rFonts w:ascii="Century Gothic" w:eastAsia="Century Gothic" w:hAnsi="Century Gothic" w:cs="Century Gothic"/>
          <w:color w:val="000000" w:themeColor="text1"/>
          <w:sz w:val="20"/>
          <w:szCs w:val="20"/>
          <w:highlight w:val="green"/>
        </w:rPr>
        <w:t>Vrijdag 1</w:t>
      </w:r>
      <w:r w:rsidR="680048B4" w:rsidRPr="4B73C288">
        <w:rPr>
          <w:rFonts w:ascii="Century Gothic" w:eastAsia="Century Gothic" w:hAnsi="Century Gothic" w:cs="Century Gothic"/>
          <w:color w:val="000000" w:themeColor="text1"/>
          <w:sz w:val="20"/>
          <w:szCs w:val="20"/>
          <w:highlight w:val="green"/>
        </w:rPr>
        <w:t>5</w:t>
      </w:r>
      <w:r w:rsidRPr="4B73C288">
        <w:rPr>
          <w:rFonts w:ascii="Century Gothic" w:eastAsia="Century Gothic" w:hAnsi="Century Gothic" w:cs="Century Gothic"/>
          <w:color w:val="000000" w:themeColor="text1"/>
          <w:sz w:val="20"/>
          <w:szCs w:val="20"/>
          <w:highlight w:val="green"/>
        </w:rPr>
        <w:t xml:space="preserve"> november --&gt; Blok 2 --&gt; November </w:t>
      </w:r>
      <w:r w:rsidRPr="4B73C288">
        <w:rPr>
          <w:rFonts w:ascii="Century Gothic" w:eastAsia="Century Gothic" w:hAnsi="Century Gothic" w:cs="Century Gothic"/>
          <w:b/>
          <w:bCs/>
          <w:color w:val="000000" w:themeColor="text1"/>
          <w:sz w:val="20"/>
          <w:szCs w:val="20"/>
          <w:highlight w:val="green"/>
        </w:rPr>
        <w:t>--&gt; groep 1-2B</w:t>
      </w:r>
    </w:p>
    <w:p w14:paraId="72B74E3A" w14:textId="7C06FDE2" w:rsidR="00FB1CF0" w:rsidRPr="00BD608D" w:rsidRDefault="142F0022" w:rsidP="4B73C288">
      <w:pPr>
        <w:pStyle w:val="ListParagraph"/>
        <w:numPr>
          <w:ilvl w:val="0"/>
          <w:numId w:val="8"/>
        </w:numPr>
        <w:spacing w:after="0"/>
        <w:rPr>
          <w:rFonts w:ascii="Century Gothic" w:eastAsia="Century Gothic" w:hAnsi="Century Gothic" w:cs="Century Gothic"/>
          <w:b/>
          <w:bCs/>
          <w:color w:val="000000" w:themeColor="text1"/>
          <w:sz w:val="20"/>
          <w:szCs w:val="20"/>
          <w:highlight w:val="green"/>
        </w:rPr>
      </w:pPr>
      <w:r w:rsidRPr="4B73C288">
        <w:rPr>
          <w:rFonts w:ascii="Century Gothic" w:eastAsia="Century Gothic" w:hAnsi="Century Gothic" w:cs="Century Gothic"/>
          <w:color w:val="000000" w:themeColor="text1"/>
          <w:sz w:val="20"/>
          <w:szCs w:val="20"/>
          <w:highlight w:val="green"/>
        </w:rPr>
        <w:t>Vrijdag 1</w:t>
      </w:r>
      <w:r w:rsidR="2503C77E" w:rsidRPr="4B73C288">
        <w:rPr>
          <w:rFonts w:ascii="Century Gothic" w:eastAsia="Century Gothic" w:hAnsi="Century Gothic" w:cs="Century Gothic"/>
          <w:color w:val="000000" w:themeColor="text1"/>
          <w:sz w:val="20"/>
          <w:szCs w:val="20"/>
          <w:highlight w:val="green"/>
        </w:rPr>
        <w:t>7</w:t>
      </w:r>
      <w:r w:rsidRPr="4B73C288">
        <w:rPr>
          <w:rFonts w:ascii="Century Gothic" w:eastAsia="Century Gothic" w:hAnsi="Century Gothic" w:cs="Century Gothic"/>
          <w:color w:val="000000" w:themeColor="text1"/>
          <w:sz w:val="20"/>
          <w:szCs w:val="20"/>
          <w:highlight w:val="green"/>
        </w:rPr>
        <w:t xml:space="preserve"> januari --&gt; Blok 3 --&gt; Februari </w:t>
      </w:r>
      <w:r w:rsidRPr="4B73C288">
        <w:rPr>
          <w:rFonts w:ascii="Century Gothic" w:eastAsia="Century Gothic" w:hAnsi="Century Gothic" w:cs="Century Gothic"/>
          <w:b/>
          <w:bCs/>
          <w:color w:val="000000" w:themeColor="text1"/>
          <w:sz w:val="20"/>
          <w:szCs w:val="20"/>
          <w:highlight w:val="green"/>
        </w:rPr>
        <w:t>--&gt; groep 4</w:t>
      </w:r>
    </w:p>
    <w:p w14:paraId="089D6FB9" w14:textId="4F61B996" w:rsidR="00FB1CF0" w:rsidRPr="00BD608D" w:rsidRDefault="142F0022" w:rsidP="4B73C288">
      <w:pPr>
        <w:pStyle w:val="ListParagraph"/>
        <w:numPr>
          <w:ilvl w:val="0"/>
          <w:numId w:val="7"/>
        </w:numPr>
        <w:spacing w:after="0"/>
        <w:rPr>
          <w:rFonts w:ascii="Century Gothic" w:eastAsia="Century Gothic" w:hAnsi="Century Gothic" w:cs="Century Gothic"/>
          <w:b/>
          <w:bCs/>
          <w:color w:val="000000" w:themeColor="text1"/>
          <w:sz w:val="20"/>
          <w:szCs w:val="20"/>
          <w:highlight w:val="green"/>
        </w:rPr>
      </w:pPr>
      <w:r w:rsidRPr="4B73C288">
        <w:rPr>
          <w:rFonts w:ascii="Century Gothic" w:eastAsia="Century Gothic" w:hAnsi="Century Gothic" w:cs="Century Gothic"/>
          <w:color w:val="000000" w:themeColor="text1"/>
          <w:sz w:val="20"/>
          <w:szCs w:val="20"/>
          <w:highlight w:val="green"/>
        </w:rPr>
        <w:t xml:space="preserve">Vrijdag </w:t>
      </w:r>
      <w:r w:rsidR="05736E5D" w:rsidRPr="4B73C288">
        <w:rPr>
          <w:rFonts w:ascii="Century Gothic" w:eastAsia="Century Gothic" w:hAnsi="Century Gothic" w:cs="Century Gothic"/>
          <w:color w:val="000000" w:themeColor="text1"/>
          <w:sz w:val="20"/>
          <w:szCs w:val="20"/>
          <w:highlight w:val="green"/>
        </w:rPr>
        <w:t>21</w:t>
      </w:r>
      <w:r w:rsidRPr="4B73C288">
        <w:rPr>
          <w:rFonts w:ascii="Century Gothic" w:eastAsia="Century Gothic" w:hAnsi="Century Gothic" w:cs="Century Gothic"/>
          <w:color w:val="000000" w:themeColor="text1"/>
          <w:sz w:val="20"/>
          <w:szCs w:val="20"/>
          <w:highlight w:val="green"/>
        </w:rPr>
        <w:t xml:space="preserve"> maart --&gt; Blok 4 --&gt; Maart </w:t>
      </w:r>
      <w:r w:rsidRPr="4B73C288">
        <w:rPr>
          <w:rFonts w:ascii="Century Gothic" w:eastAsia="Century Gothic" w:hAnsi="Century Gothic" w:cs="Century Gothic"/>
          <w:b/>
          <w:bCs/>
          <w:color w:val="000000" w:themeColor="text1"/>
          <w:sz w:val="20"/>
          <w:szCs w:val="20"/>
          <w:highlight w:val="green"/>
        </w:rPr>
        <w:t>--&gt; groep 3</w:t>
      </w:r>
    </w:p>
    <w:p w14:paraId="1C7D67BA" w14:textId="631035FA" w:rsidR="00FB1CF0" w:rsidRPr="00BD608D" w:rsidRDefault="142F0022" w:rsidP="4B73C288">
      <w:pPr>
        <w:pStyle w:val="ListParagraph"/>
        <w:numPr>
          <w:ilvl w:val="0"/>
          <w:numId w:val="6"/>
        </w:numPr>
        <w:spacing w:after="0"/>
        <w:rPr>
          <w:rFonts w:ascii="Century Gothic" w:eastAsia="Century Gothic" w:hAnsi="Century Gothic" w:cs="Century Gothic"/>
          <w:b/>
          <w:bCs/>
          <w:color w:val="000000" w:themeColor="text1"/>
          <w:sz w:val="20"/>
          <w:szCs w:val="20"/>
          <w:highlight w:val="green"/>
        </w:rPr>
      </w:pPr>
      <w:r w:rsidRPr="4B73C288">
        <w:rPr>
          <w:rFonts w:ascii="Century Gothic" w:eastAsia="Century Gothic" w:hAnsi="Century Gothic" w:cs="Century Gothic"/>
          <w:color w:val="000000" w:themeColor="text1"/>
          <w:sz w:val="20"/>
          <w:szCs w:val="20"/>
          <w:highlight w:val="green"/>
        </w:rPr>
        <w:t xml:space="preserve">Vrijdag </w:t>
      </w:r>
      <w:r w:rsidR="6C2A4822" w:rsidRPr="4B73C288">
        <w:rPr>
          <w:rFonts w:ascii="Century Gothic" w:eastAsia="Century Gothic" w:hAnsi="Century Gothic" w:cs="Century Gothic"/>
          <w:color w:val="000000" w:themeColor="text1"/>
          <w:sz w:val="20"/>
          <w:szCs w:val="20"/>
          <w:highlight w:val="green"/>
        </w:rPr>
        <w:t>25</w:t>
      </w:r>
      <w:r w:rsidRPr="4B73C288">
        <w:rPr>
          <w:rFonts w:ascii="Century Gothic" w:eastAsia="Century Gothic" w:hAnsi="Century Gothic" w:cs="Century Gothic"/>
          <w:color w:val="000000" w:themeColor="text1"/>
          <w:sz w:val="20"/>
          <w:szCs w:val="20"/>
          <w:highlight w:val="green"/>
        </w:rPr>
        <w:t xml:space="preserve"> april --&gt; Blok 5 --&gt; Mei </w:t>
      </w:r>
      <w:r w:rsidRPr="4B73C288">
        <w:rPr>
          <w:rFonts w:ascii="Century Gothic" w:eastAsia="Century Gothic" w:hAnsi="Century Gothic" w:cs="Century Gothic"/>
          <w:b/>
          <w:bCs/>
          <w:color w:val="000000" w:themeColor="text1"/>
          <w:sz w:val="20"/>
          <w:szCs w:val="20"/>
          <w:highlight w:val="green"/>
        </w:rPr>
        <w:t>--&gt; groep 5-6</w:t>
      </w:r>
    </w:p>
    <w:p w14:paraId="5FCD4919" w14:textId="56F76993" w:rsidR="00FB1CF0" w:rsidRPr="00BD608D" w:rsidRDefault="142F0022" w:rsidP="4B73C288">
      <w:pPr>
        <w:pStyle w:val="ListParagraph"/>
        <w:numPr>
          <w:ilvl w:val="0"/>
          <w:numId w:val="5"/>
        </w:numPr>
        <w:spacing w:after="0"/>
        <w:rPr>
          <w:rFonts w:ascii="Century Gothic" w:eastAsia="Century Gothic" w:hAnsi="Century Gothic" w:cs="Century Gothic"/>
          <w:b/>
          <w:bCs/>
          <w:color w:val="000000" w:themeColor="text1"/>
          <w:sz w:val="20"/>
          <w:szCs w:val="20"/>
          <w:highlight w:val="green"/>
        </w:rPr>
      </w:pPr>
      <w:r w:rsidRPr="4B73C288">
        <w:rPr>
          <w:rFonts w:ascii="Century Gothic" w:eastAsia="Century Gothic" w:hAnsi="Century Gothic" w:cs="Century Gothic"/>
          <w:color w:val="000000" w:themeColor="text1"/>
          <w:sz w:val="20"/>
          <w:szCs w:val="20"/>
          <w:highlight w:val="green"/>
        </w:rPr>
        <w:t>Vrijdag 2</w:t>
      </w:r>
      <w:r w:rsidR="53459F82" w:rsidRPr="4B73C288">
        <w:rPr>
          <w:rFonts w:ascii="Century Gothic" w:eastAsia="Century Gothic" w:hAnsi="Century Gothic" w:cs="Century Gothic"/>
          <w:color w:val="000000" w:themeColor="text1"/>
          <w:sz w:val="20"/>
          <w:szCs w:val="20"/>
          <w:highlight w:val="green"/>
        </w:rPr>
        <w:t>7</w:t>
      </w:r>
      <w:r w:rsidRPr="4B73C288">
        <w:rPr>
          <w:rFonts w:ascii="Century Gothic" w:eastAsia="Century Gothic" w:hAnsi="Century Gothic" w:cs="Century Gothic"/>
          <w:color w:val="000000" w:themeColor="text1"/>
          <w:sz w:val="20"/>
          <w:szCs w:val="20"/>
          <w:highlight w:val="green"/>
        </w:rPr>
        <w:t xml:space="preserve"> juni --&gt; Blok 6 --&gt; Juli </w:t>
      </w:r>
      <w:r w:rsidRPr="4B73C288">
        <w:rPr>
          <w:rFonts w:ascii="Century Gothic" w:eastAsia="Century Gothic" w:hAnsi="Century Gothic" w:cs="Century Gothic"/>
          <w:b/>
          <w:bCs/>
          <w:color w:val="000000" w:themeColor="text1"/>
          <w:sz w:val="20"/>
          <w:szCs w:val="20"/>
          <w:highlight w:val="green"/>
        </w:rPr>
        <w:t>--&gt; groep 1-2A</w:t>
      </w:r>
      <w:r>
        <w:br/>
      </w:r>
    </w:p>
    <w:p w14:paraId="165A6799" w14:textId="19EC9F0F" w:rsidR="00FB1CF0" w:rsidRPr="00BD608D" w:rsidRDefault="00551223" w:rsidP="6F1982BA">
      <w:pPr>
        <w:pStyle w:val="NoSpacing"/>
        <w:numPr>
          <w:ilvl w:val="1"/>
          <w:numId w:val="29"/>
        </w:numPr>
        <w:rPr>
          <w:rFonts w:ascii="Century Gothic" w:eastAsia="Century Gothic" w:hAnsi="Century Gothic" w:cs="Century Gothic"/>
          <w:sz w:val="20"/>
          <w:szCs w:val="20"/>
        </w:rPr>
      </w:pPr>
      <w:r w:rsidRPr="6F1982BA">
        <w:rPr>
          <w:rFonts w:ascii="Century Gothic" w:eastAsia="Century Gothic" w:hAnsi="Century Gothic" w:cs="Century Gothic"/>
          <w:sz w:val="20"/>
          <w:szCs w:val="20"/>
        </w:rPr>
        <w:t>Zorg voor een programmaatje van de blokdraai: kinderen verantwoordelijk, VZS centraal: wat is er geleerd? Vertel over afspraken en bijzonderheden, groepsdynamiek, wat ga je nog leren</w:t>
      </w:r>
      <w:r w:rsidR="005341F5" w:rsidRPr="6F1982BA">
        <w:rPr>
          <w:rFonts w:ascii="Century Gothic" w:eastAsia="Century Gothic" w:hAnsi="Century Gothic" w:cs="Century Gothic"/>
          <w:sz w:val="20"/>
          <w:szCs w:val="20"/>
        </w:rPr>
        <w:t xml:space="preserve">. Daarnaast ruimte voor expressie vanuit kinderen; maar zorg voor afwisseling en betrokkenheid van de gehele groep! </w:t>
      </w:r>
    </w:p>
    <w:p w14:paraId="42208360" w14:textId="4C599396" w:rsidR="001965CE" w:rsidRDefault="001965CE" w:rsidP="6F1982BA">
      <w:pPr>
        <w:spacing w:after="200" w:line="276" w:lineRule="auto"/>
        <w:rPr>
          <w:rFonts w:ascii="Century Gothic" w:eastAsia="Century Gothic" w:hAnsi="Century Gothic" w:cs="Century Gothic"/>
          <w:b/>
          <w:bCs/>
          <w:sz w:val="20"/>
          <w:szCs w:val="20"/>
          <w:lang w:eastAsia="nl-NL"/>
        </w:rPr>
      </w:pPr>
    </w:p>
    <w:p w14:paraId="748211B9" w14:textId="7BAA1CFB" w:rsidR="0018373A" w:rsidRPr="0073358C" w:rsidRDefault="0018373A" w:rsidP="45117FD7">
      <w:pPr>
        <w:spacing w:after="200" w:line="276" w:lineRule="auto"/>
        <w:rPr>
          <w:rFonts w:ascii="Century Gothic" w:eastAsia="Century Gothic" w:hAnsi="Century Gothic" w:cs="Century Gothic"/>
          <w:b/>
          <w:bCs/>
          <w:sz w:val="20"/>
          <w:szCs w:val="20"/>
          <w:highlight w:val="yellow"/>
          <w:lang w:eastAsia="nl-NL"/>
        </w:rPr>
      </w:pPr>
    </w:p>
    <w:sectPr w:rsidR="0018373A" w:rsidRPr="00733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7C1D"/>
    <w:multiLevelType w:val="hybridMultilevel"/>
    <w:tmpl w:val="7B085692"/>
    <w:lvl w:ilvl="0" w:tplc="76CCF974">
      <w:start w:val="1"/>
      <w:numFmt w:val="bullet"/>
      <w:lvlText w:val="-"/>
      <w:lvlJc w:val="left"/>
      <w:pPr>
        <w:ind w:left="720" w:hanging="360"/>
      </w:pPr>
      <w:rPr>
        <w:rFonts w:ascii="Calibri" w:hAnsi="Calibri" w:hint="default"/>
      </w:rPr>
    </w:lvl>
    <w:lvl w:ilvl="1" w:tplc="95985CE0">
      <w:start w:val="1"/>
      <w:numFmt w:val="bullet"/>
      <w:lvlText w:val="o"/>
      <w:lvlJc w:val="left"/>
      <w:pPr>
        <w:ind w:left="1440" w:hanging="360"/>
      </w:pPr>
      <w:rPr>
        <w:rFonts w:ascii="Courier New" w:hAnsi="Courier New" w:hint="default"/>
      </w:rPr>
    </w:lvl>
    <w:lvl w:ilvl="2" w:tplc="6FA6A03C">
      <w:start w:val="1"/>
      <w:numFmt w:val="bullet"/>
      <w:lvlText w:val=""/>
      <w:lvlJc w:val="left"/>
      <w:pPr>
        <w:ind w:left="2160" w:hanging="360"/>
      </w:pPr>
      <w:rPr>
        <w:rFonts w:ascii="Wingdings" w:hAnsi="Wingdings" w:hint="default"/>
      </w:rPr>
    </w:lvl>
    <w:lvl w:ilvl="3" w:tplc="980EEA7C">
      <w:start w:val="1"/>
      <w:numFmt w:val="bullet"/>
      <w:lvlText w:val=""/>
      <w:lvlJc w:val="left"/>
      <w:pPr>
        <w:ind w:left="2880" w:hanging="360"/>
      </w:pPr>
      <w:rPr>
        <w:rFonts w:ascii="Symbol" w:hAnsi="Symbol" w:hint="default"/>
      </w:rPr>
    </w:lvl>
    <w:lvl w:ilvl="4" w:tplc="4D562B90">
      <w:start w:val="1"/>
      <w:numFmt w:val="bullet"/>
      <w:lvlText w:val="o"/>
      <w:lvlJc w:val="left"/>
      <w:pPr>
        <w:ind w:left="3600" w:hanging="360"/>
      </w:pPr>
      <w:rPr>
        <w:rFonts w:ascii="Courier New" w:hAnsi="Courier New" w:hint="default"/>
      </w:rPr>
    </w:lvl>
    <w:lvl w:ilvl="5" w:tplc="92D68518">
      <w:start w:val="1"/>
      <w:numFmt w:val="bullet"/>
      <w:lvlText w:val=""/>
      <w:lvlJc w:val="left"/>
      <w:pPr>
        <w:ind w:left="4320" w:hanging="360"/>
      </w:pPr>
      <w:rPr>
        <w:rFonts w:ascii="Wingdings" w:hAnsi="Wingdings" w:hint="default"/>
      </w:rPr>
    </w:lvl>
    <w:lvl w:ilvl="6" w:tplc="87FA03E8">
      <w:start w:val="1"/>
      <w:numFmt w:val="bullet"/>
      <w:lvlText w:val=""/>
      <w:lvlJc w:val="left"/>
      <w:pPr>
        <w:ind w:left="5040" w:hanging="360"/>
      </w:pPr>
      <w:rPr>
        <w:rFonts w:ascii="Symbol" w:hAnsi="Symbol" w:hint="default"/>
      </w:rPr>
    </w:lvl>
    <w:lvl w:ilvl="7" w:tplc="4F700CCE">
      <w:start w:val="1"/>
      <w:numFmt w:val="bullet"/>
      <w:lvlText w:val="o"/>
      <w:lvlJc w:val="left"/>
      <w:pPr>
        <w:ind w:left="5760" w:hanging="360"/>
      </w:pPr>
      <w:rPr>
        <w:rFonts w:ascii="Courier New" w:hAnsi="Courier New" w:hint="default"/>
      </w:rPr>
    </w:lvl>
    <w:lvl w:ilvl="8" w:tplc="9FB21D16">
      <w:start w:val="1"/>
      <w:numFmt w:val="bullet"/>
      <w:lvlText w:val=""/>
      <w:lvlJc w:val="left"/>
      <w:pPr>
        <w:ind w:left="6480" w:hanging="360"/>
      </w:pPr>
      <w:rPr>
        <w:rFonts w:ascii="Wingdings" w:hAnsi="Wingdings" w:hint="default"/>
      </w:rPr>
    </w:lvl>
  </w:abstractNum>
  <w:abstractNum w:abstractNumId="1" w15:restartNumberingAfterBreak="0">
    <w:nsid w:val="02262CC7"/>
    <w:multiLevelType w:val="hybridMultilevel"/>
    <w:tmpl w:val="EE084816"/>
    <w:lvl w:ilvl="0" w:tplc="ADA632DE">
      <w:start w:val="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86105A"/>
    <w:multiLevelType w:val="hybridMultilevel"/>
    <w:tmpl w:val="C5889B94"/>
    <w:lvl w:ilvl="0" w:tplc="3B8CC302">
      <w:start w:val="1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46D800"/>
    <w:multiLevelType w:val="hybridMultilevel"/>
    <w:tmpl w:val="F254095C"/>
    <w:lvl w:ilvl="0" w:tplc="57361C9A">
      <w:start w:val="1"/>
      <w:numFmt w:val="bullet"/>
      <w:lvlText w:val=""/>
      <w:lvlJc w:val="left"/>
      <w:pPr>
        <w:ind w:left="720" w:hanging="360"/>
      </w:pPr>
      <w:rPr>
        <w:rFonts w:ascii="Symbol" w:hAnsi="Symbol" w:hint="default"/>
      </w:rPr>
    </w:lvl>
    <w:lvl w:ilvl="1" w:tplc="B86476A2">
      <w:start w:val="1"/>
      <w:numFmt w:val="bullet"/>
      <w:lvlText w:val="o"/>
      <w:lvlJc w:val="left"/>
      <w:pPr>
        <w:ind w:left="1440" w:hanging="360"/>
      </w:pPr>
      <w:rPr>
        <w:rFonts w:ascii="Courier New" w:hAnsi="Courier New" w:hint="default"/>
      </w:rPr>
    </w:lvl>
    <w:lvl w:ilvl="2" w:tplc="9686F7C6">
      <w:start w:val="1"/>
      <w:numFmt w:val="bullet"/>
      <w:lvlText w:val=""/>
      <w:lvlJc w:val="left"/>
      <w:pPr>
        <w:ind w:left="2160" w:hanging="360"/>
      </w:pPr>
      <w:rPr>
        <w:rFonts w:ascii="Wingdings" w:hAnsi="Wingdings" w:hint="default"/>
      </w:rPr>
    </w:lvl>
    <w:lvl w:ilvl="3" w:tplc="03F06F54">
      <w:start w:val="1"/>
      <w:numFmt w:val="bullet"/>
      <w:lvlText w:val=""/>
      <w:lvlJc w:val="left"/>
      <w:pPr>
        <w:ind w:left="2880" w:hanging="360"/>
      </w:pPr>
      <w:rPr>
        <w:rFonts w:ascii="Symbol" w:hAnsi="Symbol" w:hint="default"/>
      </w:rPr>
    </w:lvl>
    <w:lvl w:ilvl="4" w:tplc="72D263CC">
      <w:start w:val="1"/>
      <w:numFmt w:val="bullet"/>
      <w:lvlText w:val="o"/>
      <w:lvlJc w:val="left"/>
      <w:pPr>
        <w:ind w:left="3600" w:hanging="360"/>
      </w:pPr>
      <w:rPr>
        <w:rFonts w:ascii="Courier New" w:hAnsi="Courier New" w:hint="default"/>
      </w:rPr>
    </w:lvl>
    <w:lvl w:ilvl="5" w:tplc="E7F672A4">
      <w:start w:val="1"/>
      <w:numFmt w:val="bullet"/>
      <w:lvlText w:val=""/>
      <w:lvlJc w:val="left"/>
      <w:pPr>
        <w:ind w:left="4320" w:hanging="360"/>
      </w:pPr>
      <w:rPr>
        <w:rFonts w:ascii="Wingdings" w:hAnsi="Wingdings" w:hint="default"/>
      </w:rPr>
    </w:lvl>
    <w:lvl w:ilvl="6" w:tplc="56CEAAF2">
      <w:start w:val="1"/>
      <w:numFmt w:val="bullet"/>
      <w:lvlText w:val=""/>
      <w:lvlJc w:val="left"/>
      <w:pPr>
        <w:ind w:left="5040" w:hanging="360"/>
      </w:pPr>
      <w:rPr>
        <w:rFonts w:ascii="Symbol" w:hAnsi="Symbol" w:hint="default"/>
      </w:rPr>
    </w:lvl>
    <w:lvl w:ilvl="7" w:tplc="B38A4832">
      <w:start w:val="1"/>
      <w:numFmt w:val="bullet"/>
      <w:lvlText w:val="o"/>
      <w:lvlJc w:val="left"/>
      <w:pPr>
        <w:ind w:left="5760" w:hanging="360"/>
      </w:pPr>
      <w:rPr>
        <w:rFonts w:ascii="Courier New" w:hAnsi="Courier New" w:hint="default"/>
      </w:rPr>
    </w:lvl>
    <w:lvl w:ilvl="8" w:tplc="3DA2006A">
      <w:start w:val="1"/>
      <w:numFmt w:val="bullet"/>
      <w:lvlText w:val=""/>
      <w:lvlJc w:val="left"/>
      <w:pPr>
        <w:ind w:left="6480" w:hanging="360"/>
      </w:pPr>
      <w:rPr>
        <w:rFonts w:ascii="Wingdings" w:hAnsi="Wingdings" w:hint="default"/>
      </w:rPr>
    </w:lvl>
  </w:abstractNum>
  <w:abstractNum w:abstractNumId="4" w15:restartNumberingAfterBreak="0">
    <w:nsid w:val="05443135"/>
    <w:multiLevelType w:val="hybridMultilevel"/>
    <w:tmpl w:val="3D0A1FEE"/>
    <w:lvl w:ilvl="0" w:tplc="4AE8048E">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7096E73"/>
    <w:multiLevelType w:val="hybridMultilevel"/>
    <w:tmpl w:val="7438FF5E"/>
    <w:lvl w:ilvl="0" w:tplc="6EC605EA">
      <w:start w:val="1"/>
      <w:numFmt w:val="bullet"/>
      <w:lvlText w:val="-"/>
      <w:lvlJc w:val="left"/>
      <w:pPr>
        <w:ind w:left="720" w:hanging="360"/>
      </w:pPr>
      <w:rPr>
        <w:rFonts w:ascii="Calibri" w:hAnsi="Calibri" w:hint="default"/>
      </w:rPr>
    </w:lvl>
    <w:lvl w:ilvl="1" w:tplc="24567F38">
      <w:start w:val="1"/>
      <w:numFmt w:val="bullet"/>
      <w:lvlText w:val="o"/>
      <w:lvlJc w:val="left"/>
      <w:pPr>
        <w:ind w:left="1440" w:hanging="360"/>
      </w:pPr>
      <w:rPr>
        <w:rFonts w:ascii="Courier New" w:hAnsi="Courier New" w:hint="default"/>
      </w:rPr>
    </w:lvl>
    <w:lvl w:ilvl="2" w:tplc="F42A8862">
      <w:start w:val="1"/>
      <w:numFmt w:val="bullet"/>
      <w:lvlText w:val=""/>
      <w:lvlJc w:val="left"/>
      <w:pPr>
        <w:ind w:left="2160" w:hanging="360"/>
      </w:pPr>
      <w:rPr>
        <w:rFonts w:ascii="Wingdings" w:hAnsi="Wingdings" w:hint="default"/>
      </w:rPr>
    </w:lvl>
    <w:lvl w:ilvl="3" w:tplc="9B7EB36C">
      <w:start w:val="1"/>
      <w:numFmt w:val="bullet"/>
      <w:lvlText w:val=""/>
      <w:lvlJc w:val="left"/>
      <w:pPr>
        <w:ind w:left="2880" w:hanging="360"/>
      </w:pPr>
      <w:rPr>
        <w:rFonts w:ascii="Symbol" w:hAnsi="Symbol" w:hint="default"/>
      </w:rPr>
    </w:lvl>
    <w:lvl w:ilvl="4" w:tplc="C4FA292A">
      <w:start w:val="1"/>
      <w:numFmt w:val="bullet"/>
      <w:lvlText w:val="o"/>
      <w:lvlJc w:val="left"/>
      <w:pPr>
        <w:ind w:left="3600" w:hanging="360"/>
      </w:pPr>
      <w:rPr>
        <w:rFonts w:ascii="Courier New" w:hAnsi="Courier New" w:hint="default"/>
      </w:rPr>
    </w:lvl>
    <w:lvl w:ilvl="5" w:tplc="93FEE1BC">
      <w:start w:val="1"/>
      <w:numFmt w:val="bullet"/>
      <w:lvlText w:val=""/>
      <w:lvlJc w:val="left"/>
      <w:pPr>
        <w:ind w:left="4320" w:hanging="360"/>
      </w:pPr>
      <w:rPr>
        <w:rFonts w:ascii="Wingdings" w:hAnsi="Wingdings" w:hint="default"/>
      </w:rPr>
    </w:lvl>
    <w:lvl w:ilvl="6" w:tplc="8A845656">
      <w:start w:val="1"/>
      <w:numFmt w:val="bullet"/>
      <w:lvlText w:val=""/>
      <w:lvlJc w:val="left"/>
      <w:pPr>
        <w:ind w:left="5040" w:hanging="360"/>
      </w:pPr>
      <w:rPr>
        <w:rFonts w:ascii="Symbol" w:hAnsi="Symbol" w:hint="default"/>
      </w:rPr>
    </w:lvl>
    <w:lvl w:ilvl="7" w:tplc="7F405038">
      <w:start w:val="1"/>
      <w:numFmt w:val="bullet"/>
      <w:lvlText w:val="o"/>
      <w:lvlJc w:val="left"/>
      <w:pPr>
        <w:ind w:left="5760" w:hanging="360"/>
      </w:pPr>
      <w:rPr>
        <w:rFonts w:ascii="Courier New" w:hAnsi="Courier New" w:hint="default"/>
      </w:rPr>
    </w:lvl>
    <w:lvl w:ilvl="8" w:tplc="CCBE49EA">
      <w:start w:val="1"/>
      <w:numFmt w:val="bullet"/>
      <w:lvlText w:val=""/>
      <w:lvlJc w:val="left"/>
      <w:pPr>
        <w:ind w:left="6480" w:hanging="360"/>
      </w:pPr>
      <w:rPr>
        <w:rFonts w:ascii="Wingdings" w:hAnsi="Wingdings" w:hint="default"/>
      </w:rPr>
    </w:lvl>
  </w:abstractNum>
  <w:abstractNum w:abstractNumId="6" w15:restartNumberingAfterBreak="0">
    <w:nsid w:val="0D2A47FB"/>
    <w:multiLevelType w:val="hybridMultilevel"/>
    <w:tmpl w:val="BCAA4D10"/>
    <w:lvl w:ilvl="0" w:tplc="E432FA9C">
      <w:start w:val="1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69096C"/>
    <w:multiLevelType w:val="hybridMultilevel"/>
    <w:tmpl w:val="25D4BB50"/>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661733"/>
    <w:multiLevelType w:val="hybridMultilevel"/>
    <w:tmpl w:val="FC1E923A"/>
    <w:lvl w:ilvl="0" w:tplc="7CB6F380">
      <w:numFmt w:val="bullet"/>
      <w:lvlText w:val=""/>
      <w:lvlJc w:val="left"/>
      <w:pPr>
        <w:ind w:left="720" w:hanging="360"/>
      </w:pPr>
      <w:rPr>
        <w:rFonts w:ascii="Wingdings" w:eastAsia="Times New Roman"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D707F4"/>
    <w:multiLevelType w:val="hybridMultilevel"/>
    <w:tmpl w:val="92CAC754"/>
    <w:lvl w:ilvl="0" w:tplc="E1B68C44">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CC5987"/>
    <w:multiLevelType w:val="hybridMultilevel"/>
    <w:tmpl w:val="36DCE62A"/>
    <w:lvl w:ilvl="0" w:tplc="D63A05C8">
      <w:numFmt w:val="bullet"/>
      <w:lvlText w:val="-"/>
      <w:lvlJc w:val="left"/>
      <w:pPr>
        <w:ind w:left="720" w:hanging="360"/>
      </w:pPr>
      <w:rPr>
        <w:rFonts w:ascii="Calibri" w:eastAsiaTheme="minorHAnsi"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02A325"/>
    <w:multiLevelType w:val="hybridMultilevel"/>
    <w:tmpl w:val="C3A420B8"/>
    <w:lvl w:ilvl="0" w:tplc="7E16724A">
      <w:start w:val="1"/>
      <w:numFmt w:val="bullet"/>
      <w:lvlText w:val="-"/>
      <w:lvlJc w:val="left"/>
      <w:pPr>
        <w:ind w:left="720" w:hanging="360"/>
      </w:pPr>
      <w:rPr>
        <w:rFonts w:ascii="Aptos" w:hAnsi="Aptos" w:hint="default"/>
      </w:rPr>
    </w:lvl>
    <w:lvl w:ilvl="1" w:tplc="DCFAF1B6">
      <w:start w:val="1"/>
      <w:numFmt w:val="bullet"/>
      <w:lvlText w:val="o"/>
      <w:lvlJc w:val="left"/>
      <w:pPr>
        <w:ind w:left="1440" w:hanging="360"/>
      </w:pPr>
      <w:rPr>
        <w:rFonts w:ascii="Courier New" w:hAnsi="Courier New" w:hint="default"/>
      </w:rPr>
    </w:lvl>
    <w:lvl w:ilvl="2" w:tplc="6736F700">
      <w:start w:val="1"/>
      <w:numFmt w:val="bullet"/>
      <w:lvlText w:val=""/>
      <w:lvlJc w:val="left"/>
      <w:pPr>
        <w:ind w:left="2160" w:hanging="360"/>
      </w:pPr>
      <w:rPr>
        <w:rFonts w:ascii="Wingdings" w:hAnsi="Wingdings" w:hint="default"/>
      </w:rPr>
    </w:lvl>
    <w:lvl w:ilvl="3" w:tplc="6520E224">
      <w:start w:val="1"/>
      <w:numFmt w:val="bullet"/>
      <w:lvlText w:val=""/>
      <w:lvlJc w:val="left"/>
      <w:pPr>
        <w:ind w:left="2880" w:hanging="360"/>
      </w:pPr>
      <w:rPr>
        <w:rFonts w:ascii="Symbol" w:hAnsi="Symbol" w:hint="default"/>
      </w:rPr>
    </w:lvl>
    <w:lvl w:ilvl="4" w:tplc="34E478A8">
      <w:start w:val="1"/>
      <w:numFmt w:val="bullet"/>
      <w:lvlText w:val="o"/>
      <w:lvlJc w:val="left"/>
      <w:pPr>
        <w:ind w:left="3600" w:hanging="360"/>
      </w:pPr>
      <w:rPr>
        <w:rFonts w:ascii="Courier New" w:hAnsi="Courier New" w:hint="default"/>
      </w:rPr>
    </w:lvl>
    <w:lvl w:ilvl="5" w:tplc="5970AE08">
      <w:start w:val="1"/>
      <w:numFmt w:val="bullet"/>
      <w:lvlText w:val=""/>
      <w:lvlJc w:val="left"/>
      <w:pPr>
        <w:ind w:left="4320" w:hanging="360"/>
      </w:pPr>
      <w:rPr>
        <w:rFonts w:ascii="Wingdings" w:hAnsi="Wingdings" w:hint="default"/>
      </w:rPr>
    </w:lvl>
    <w:lvl w:ilvl="6" w:tplc="FC76FA2E">
      <w:start w:val="1"/>
      <w:numFmt w:val="bullet"/>
      <w:lvlText w:val=""/>
      <w:lvlJc w:val="left"/>
      <w:pPr>
        <w:ind w:left="5040" w:hanging="360"/>
      </w:pPr>
      <w:rPr>
        <w:rFonts w:ascii="Symbol" w:hAnsi="Symbol" w:hint="default"/>
      </w:rPr>
    </w:lvl>
    <w:lvl w:ilvl="7" w:tplc="3CFE6AE0">
      <w:start w:val="1"/>
      <w:numFmt w:val="bullet"/>
      <w:lvlText w:val="o"/>
      <w:lvlJc w:val="left"/>
      <w:pPr>
        <w:ind w:left="5760" w:hanging="360"/>
      </w:pPr>
      <w:rPr>
        <w:rFonts w:ascii="Courier New" w:hAnsi="Courier New" w:hint="default"/>
      </w:rPr>
    </w:lvl>
    <w:lvl w:ilvl="8" w:tplc="A802F718">
      <w:start w:val="1"/>
      <w:numFmt w:val="bullet"/>
      <w:lvlText w:val=""/>
      <w:lvlJc w:val="left"/>
      <w:pPr>
        <w:ind w:left="6480" w:hanging="360"/>
      </w:pPr>
      <w:rPr>
        <w:rFonts w:ascii="Wingdings" w:hAnsi="Wingdings" w:hint="default"/>
      </w:rPr>
    </w:lvl>
  </w:abstractNum>
  <w:abstractNum w:abstractNumId="12" w15:restartNumberingAfterBreak="0">
    <w:nsid w:val="1FA64A09"/>
    <w:multiLevelType w:val="hybridMultilevel"/>
    <w:tmpl w:val="26944B0A"/>
    <w:lvl w:ilvl="0" w:tplc="BC0A643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CA4001"/>
    <w:multiLevelType w:val="hybridMultilevel"/>
    <w:tmpl w:val="3A482C7C"/>
    <w:lvl w:ilvl="0" w:tplc="FFFFFFFF">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3E7C82"/>
    <w:multiLevelType w:val="hybridMultilevel"/>
    <w:tmpl w:val="58A2CC98"/>
    <w:lvl w:ilvl="0" w:tplc="4FAC053E">
      <w:start w:val="1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0F3943"/>
    <w:multiLevelType w:val="hybridMultilevel"/>
    <w:tmpl w:val="D3C8221A"/>
    <w:lvl w:ilvl="0" w:tplc="C486BAFE">
      <w:start w:val="1"/>
      <w:numFmt w:val="bullet"/>
      <w:lvlText w:val="-"/>
      <w:lvlJc w:val="left"/>
      <w:pPr>
        <w:ind w:left="720" w:hanging="360"/>
      </w:pPr>
      <w:rPr>
        <w:rFonts w:ascii="Calibri" w:hAnsi="Calibri" w:hint="default"/>
      </w:rPr>
    </w:lvl>
    <w:lvl w:ilvl="1" w:tplc="589E0A12">
      <w:start w:val="1"/>
      <w:numFmt w:val="bullet"/>
      <w:lvlText w:val="o"/>
      <w:lvlJc w:val="left"/>
      <w:pPr>
        <w:ind w:left="1440" w:hanging="360"/>
      </w:pPr>
      <w:rPr>
        <w:rFonts w:ascii="Courier New" w:hAnsi="Courier New" w:hint="default"/>
      </w:rPr>
    </w:lvl>
    <w:lvl w:ilvl="2" w:tplc="B8D40FC8">
      <w:start w:val="1"/>
      <w:numFmt w:val="bullet"/>
      <w:lvlText w:val=""/>
      <w:lvlJc w:val="left"/>
      <w:pPr>
        <w:ind w:left="2160" w:hanging="360"/>
      </w:pPr>
      <w:rPr>
        <w:rFonts w:ascii="Wingdings" w:hAnsi="Wingdings" w:hint="default"/>
      </w:rPr>
    </w:lvl>
    <w:lvl w:ilvl="3" w:tplc="AE5230C2">
      <w:start w:val="1"/>
      <w:numFmt w:val="bullet"/>
      <w:lvlText w:val=""/>
      <w:lvlJc w:val="left"/>
      <w:pPr>
        <w:ind w:left="2880" w:hanging="360"/>
      </w:pPr>
      <w:rPr>
        <w:rFonts w:ascii="Symbol" w:hAnsi="Symbol" w:hint="default"/>
      </w:rPr>
    </w:lvl>
    <w:lvl w:ilvl="4" w:tplc="C7CC5990">
      <w:start w:val="1"/>
      <w:numFmt w:val="bullet"/>
      <w:lvlText w:val="o"/>
      <w:lvlJc w:val="left"/>
      <w:pPr>
        <w:ind w:left="3600" w:hanging="360"/>
      </w:pPr>
      <w:rPr>
        <w:rFonts w:ascii="Courier New" w:hAnsi="Courier New" w:hint="default"/>
      </w:rPr>
    </w:lvl>
    <w:lvl w:ilvl="5" w:tplc="827AFF1C">
      <w:start w:val="1"/>
      <w:numFmt w:val="bullet"/>
      <w:lvlText w:val=""/>
      <w:lvlJc w:val="left"/>
      <w:pPr>
        <w:ind w:left="4320" w:hanging="360"/>
      </w:pPr>
      <w:rPr>
        <w:rFonts w:ascii="Wingdings" w:hAnsi="Wingdings" w:hint="default"/>
      </w:rPr>
    </w:lvl>
    <w:lvl w:ilvl="6" w:tplc="8A02E498">
      <w:start w:val="1"/>
      <w:numFmt w:val="bullet"/>
      <w:lvlText w:val=""/>
      <w:lvlJc w:val="left"/>
      <w:pPr>
        <w:ind w:left="5040" w:hanging="360"/>
      </w:pPr>
      <w:rPr>
        <w:rFonts w:ascii="Symbol" w:hAnsi="Symbol" w:hint="default"/>
      </w:rPr>
    </w:lvl>
    <w:lvl w:ilvl="7" w:tplc="2460E06C">
      <w:start w:val="1"/>
      <w:numFmt w:val="bullet"/>
      <w:lvlText w:val="o"/>
      <w:lvlJc w:val="left"/>
      <w:pPr>
        <w:ind w:left="5760" w:hanging="360"/>
      </w:pPr>
      <w:rPr>
        <w:rFonts w:ascii="Courier New" w:hAnsi="Courier New" w:hint="default"/>
      </w:rPr>
    </w:lvl>
    <w:lvl w:ilvl="8" w:tplc="3A52A910">
      <w:start w:val="1"/>
      <w:numFmt w:val="bullet"/>
      <w:lvlText w:val=""/>
      <w:lvlJc w:val="left"/>
      <w:pPr>
        <w:ind w:left="6480" w:hanging="360"/>
      </w:pPr>
      <w:rPr>
        <w:rFonts w:ascii="Wingdings" w:hAnsi="Wingdings" w:hint="default"/>
      </w:rPr>
    </w:lvl>
  </w:abstractNum>
  <w:abstractNum w:abstractNumId="16" w15:restartNumberingAfterBreak="0">
    <w:nsid w:val="22666CF5"/>
    <w:multiLevelType w:val="hybridMultilevel"/>
    <w:tmpl w:val="9B244D52"/>
    <w:lvl w:ilvl="0" w:tplc="0413000D">
      <w:start w:val="1"/>
      <w:numFmt w:val="bullet"/>
      <w:lvlText w:val=""/>
      <w:lvlJc w:val="left"/>
      <w:pPr>
        <w:ind w:left="4608" w:hanging="360"/>
      </w:pPr>
      <w:rPr>
        <w:rFonts w:ascii="Wingdings" w:hAnsi="Wingdings" w:hint="default"/>
      </w:rPr>
    </w:lvl>
    <w:lvl w:ilvl="1" w:tplc="04130003" w:tentative="1">
      <w:start w:val="1"/>
      <w:numFmt w:val="bullet"/>
      <w:lvlText w:val="o"/>
      <w:lvlJc w:val="left"/>
      <w:pPr>
        <w:ind w:left="5328" w:hanging="360"/>
      </w:pPr>
      <w:rPr>
        <w:rFonts w:ascii="Courier New" w:hAnsi="Courier New" w:cs="Courier New" w:hint="default"/>
      </w:rPr>
    </w:lvl>
    <w:lvl w:ilvl="2" w:tplc="04130005" w:tentative="1">
      <w:start w:val="1"/>
      <w:numFmt w:val="bullet"/>
      <w:lvlText w:val=""/>
      <w:lvlJc w:val="left"/>
      <w:pPr>
        <w:ind w:left="6048" w:hanging="360"/>
      </w:pPr>
      <w:rPr>
        <w:rFonts w:ascii="Wingdings" w:hAnsi="Wingdings" w:hint="default"/>
      </w:rPr>
    </w:lvl>
    <w:lvl w:ilvl="3" w:tplc="04130001" w:tentative="1">
      <w:start w:val="1"/>
      <w:numFmt w:val="bullet"/>
      <w:lvlText w:val=""/>
      <w:lvlJc w:val="left"/>
      <w:pPr>
        <w:ind w:left="6768" w:hanging="360"/>
      </w:pPr>
      <w:rPr>
        <w:rFonts w:ascii="Symbol" w:hAnsi="Symbol" w:hint="default"/>
      </w:rPr>
    </w:lvl>
    <w:lvl w:ilvl="4" w:tplc="04130003" w:tentative="1">
      <w:start w:val="1"/>
      <w:numFmt w:val="bullet"/>
      <w:lvlText w:val="o"/>
      <w:lvlJc w:val="left"/>
      <w:pPr>
        <w:ind w:left="7488" w:hanging="360"/>
      </w:pPr>
      <w:rPr>
        <w:rFonts w:ascii="Courier New" w:hAnsi="Courier New" w:cs="Courier New" w:hint="default"/>
      </w:rPr>
    </w:lvl>
    <w:lvl w:ilvl="5" w:tplc="04130005" w:tentative="1">
      <w:start w:val="1"/>
      <w:numFmt w:val="bullet"/>
      <w:lvlText w:val=""/>
      <w:lvlJc w:val="left"/>
      <w:pPr>
        <w:ind w:left="8208" w:hanging="360"/>
      </w:pPr>
      <w:rPr>
        <w:rFonts w:ascii="Wingdings" w:hAnsi="Wingdings" w:hint="default"/>
      </w:rPr>
    </w:lvl>
    <w:lvl w:ilvl="6" w:tplc="04130001" w:tentative="1">
      <w:start w:val="1"/>
      <w:numFmt w:val="bullet"/>
      <w:lvlText w:val=""/>
      <w:lvlJc w:val="left"/>
      <w:pPr>
        <w:ind w:left="8928" w:hanging="360"/>
      </w:pPr>
      <w:rPr>
        <w:rFonts w:ascii="Symbol" w:hAnsi="Symbol" w:hint="default"/>
      </w:rPr>
    </w:lvl>
    <w:lvl w:ilvl="7" w:tplc="04130003" w:tentative="1">
      <w:start w:val="1"/>
      <w:numFmt w:val="bullet"/>
      <w:lvlText w:val="o"/>
      <w:lvlJc w:val="left"/>
      <w:pPr>
        <w:ind w:left="9648" w:hanging="360"/>
      </w:pPr>
      <w:rPr>
        <w:rFonts w:ascii="Courier New" w:hAnsi="Courier New" w:cs="Courier New" w:hint="default"/>
      </w:rPr>
    </w:lvl>
    <w:lvl w:ilvl="8" w:tplc="04130005" w:tentative="1">
      <w:start w:val="1"/>
      <w:numFmt w:val="bullet"/>
      <w:lvlText w:val=""/>
      <w:lvlJc w:val="left"/>
      <w:pPr>
        <w:ind w:left="10368" w:hanging="360"/>
      </w:pPr>
      <w:rPr>
        <w:rFonts w:ascii="Wingdings" w:hAnsi="Wingdings" w:hint="default"/>
      </w:rPr>
    </w:lvl>
  </w:abstractNum>
  <w:abstractNum w:abstractNumId="17" w15:restartNumberingAfterBreak="0">
    <w:nsid w:val="24DB2DD5"/>
    <w:multiLevelType w:val="hybridMultilevel"/>
    <w:tmpl w:val="264812EE"/>
    <w:lvl w:ilvl="0" w:tplc="04603448">
      <w:start w:val="1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52948CD"/>
    <w:multiLevelType w:val="hybridMultilevel"/>
    <w:tmpl w:val="CEEE2626"/>
    <w:lvl w:ilvl="0" w:tplc="A1FCF37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2C0B6DF4"/>
    <w:multiLevelType w:val="hybridMultilevel"/>
    <w:tmpl w:val="030654A2"/>
    <w:lvl w:ilvl="0" w:tplc="04047AF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EE3533"/>
    <w:multiLevelType w:val="hybridMultilevel"/>
    <w:tmpl w:val="5BA65EAA"/>
    <w:lvl w:ilvl="0" w:tplc="E59AC06C">
      <w:start w:val="1"/>
      <w:numFmt w:val="decimal"/>
      <w:lvlText w:val="%1."/>
      <w:lvlJc w:val="left"/>
      <w:pPr>
        <w:tabs>
          <w:tab w:val="num" w:pos="720"/>
        </w:tabs>
        <w:ind w:left="720" w:hanging="360"/>
      </w:pPr>
    </w:lvl>
    <w:lvl w:ilvl="1" w:tplc="9162D374" w:tentative="1">
      <w:start w:val="1"/>
      <w:numFmt w:val="decimal"/>
      <w:lvlText w:val="%2."/>
      <w:lvlJc w:val="left"/>
      <w:pPr>
        <w:tabs>
          <w:tab w:val="num" w:pos="1440"/>
        </w:tabs>
        <w:ind w:left="1440" w:hanging="360"/>
      </w:pPr>
    </w:lvl>
    <w:lvl w:ilvl="2" w:tplc="BD2012D0" w:tentative="1">
      <w:start w:val="1"/>
      <w:numFmt w:val="decimal"/>
      <w:lvlText w:val="%3."/>
      <w:lvlJc w:val="left"/>
      <w:pPr>
        <w:tabs>
          <w:tab w:val="num" w:pos="2160"/>
        </w:tabs>
        <w:ind w:left="2160" w:hanging="360"/>
      </w:pPr>
    </w:lvl>
    <w:lvl w:ilvl="3" w:tplc="3CE4648C" w:tentative="1">
      <w:start w:val="1"/>
      <w:numFmt w:val="decimal"/>
      <w:lvlText w:val="%4."/>
      <w:lvlJc w:val="left"/>
      <w:pPr>
        <w:tabs>
          <w:tab w:val="num" w:pos="2880"/>
        </w:tabs>
        <w:ind w:left="2880" w:hanging="360"/>
      </w:pPr>
    </w:lvl>
    <w:lvl w:ilvl="4" w:tplc="B9C4258A" w:tentative="1">
      <w:start w:val="1"/>
      <w:numFmt w:val="decimal"/>
      <w:lvlText w:val="%5."/>
      <w:lvlJc w:val="left"/>
      <w:pPr>
        <w:tabs>
          <w:tab w:val="num" w:pos="3600"/>
        </w:tabs>
        <w:ind w:left="3600" w:hanging="360"/>
      </w:pPr>
    </w:lvl>
    <w:lvl w:ilvl="5" w:tplc="933A94BE" w:tentative="1">
      <w:start w:val="1"/>
      <w:numFmt w:val="decimal"/>
      <w:lvlText w:val="%6."/>
      <w:lvlJc w:val="left"/>
      <w:pPr>
        <w:tabs>
          <w:tab w:val="num" w:pos="4320"/>
        </w:tabs>
        <w:ind w:left="4320" w:hanging="360"/>
      </w:pPr>
    </w:lvl>
    <w:lvl w:ilvl="6" w:tplc="D334010C" w:tentative="1">
      <w:start w:val="1"/>
      <w:numFmt w:val="decimal"/>
      <w:lvlText w:val="%7."/>
      <w:lvlJc w:val="left"/>
      <w:pPr>
        <w:tabs>
          <w:tab w:val="num" w:pos="5040"/>
        </w:tabs>
        <w:ind w:left="5040" w:hanging="360"/>
      </w:pPr>
    </w:lvl>
    <w:lvl w:ilvl="7" w:tplc="64C2FC50" w:tentative="1">
      <w:start w:val="1"/>
      <w:numFmt w:val="decimal"/>
      <w:lvlText w:val="%8."/>
      <w:lvlJc w:val="left"/>
      <w:pPr>
        <w:tabs>
          <w:tab w:val="num" w:pos="5760"/>
        </w:tabs>
        <w:ind w:left="5760" w:hanging="360"/>
      </w:pPr>
    </w:lvl>
    <w:lvl w:ilvl="8" w:tplc="4438706E" w:tentative="1">
      <w:start w:val="1"/>
      <w:numFmt w:val="decimal"/>
      <w:lvlText w:val="%9."/>
      <w:lvlJc w:val="left"/>
      <w:pPr>
        <w:tabs>
          <w:tab w:val="num" w:pos="6480"/>
        </w:tabs>
        <w:ind w:left="6480" w:hanging="360"/>
      </w:pPr>
    </w:lvl>
  </w:abstractNum>
  <w:abstractNum w:abstractNumId="21" w15:restartNumberingAfterBreak="0">
    <w:nsid w:val="3057B286"/>
    <w:multiLevelType w:val="hybridMultilevel"/>
    <w:tmpl w:val="0E486024"/>
    <w:lvl w:ilvl="0" w:tplc="A88A3764">
      <w:start w:val="1"/>
      <w:numFmt w:val="bullet"/>
      <w:lvlText w:val="-"/>
      <w:lvlJc w:val="left"/>
      <w:pPr>
        <w:ind w:left="720" w:hanging="360"/>
      </w:pPr>
      <w:rPr>
        <w:rFonts w:ascii="Calibri" w:hAnsi="Calibri" w:hint="default"/>
      </w:rPr>
    </w:lvl>
    <w:lvl w:ilvl="1" w:tplc="7D78C9AA">
      <w:start w:val="1"/>
      <w:numFmt w:val="bullet"/>
      <w:lvlText w:val="o"/>
      <w:lvlJc w:val="left"/>
      <w:pPr>
        <w:ind w:left="1440" w:hanging="360"/>
      </w:pPr>
      <w:rPr>
        <w:rFonts w:ascii="Courier New" w:hAnsi="Courier New" w:hint="default"/>
      </w:rPr>
    </w:lvl>
    <w:lvl w:ilvl="2" w:tplc="39E68DB4">
      <w:start w:val="1"/>
      <w:numFmt w:val="bullet"/>
      <w:lvlText w:val=""/>
      <w:lvlJc w:val="left"/>
      <w:pPr>
        <w:ind w:left="2160" w:hanging="360"/>
      </w:pPr>
      <w:rPr>
        <w:rFonts w:ascii="Wingdings" w:hAnsi="Wingdings" w:hint="default"/>
      </w:rPr>
    </w:lvl>
    <w:lvl w:ilvl="3" w:tplc="D570C3BC">
      <w:start w:val="1"/>
      <w:numFmt w:val="bullet"/>
      <w:lvlText w:val=""/>
      <w:lvlJc w:val="left"/>
      <w:pPr>
        <w:ind w:left="2880" w:hanging="360"/>
      </w:pPr>
      <w:rPr>
        <w:rFonts w:ascii="Symbol" w:hAnsi="Symbol" w:hint="default"/>
      </w:rPr>
    </w:lvl>
    <w:lvl w:ilvl="4" w:tplc="7B5CDC3C">
      <w:start w:val="1"/>
      <w:numFmt w:val="bullet"/>
      <w:lvlText w:val="o"/>
      <w:lvlJc w:val="left"/>
      <w:pPr>
        <w:ind w:left="3600" w:hanging="360"/>
      </w:pPr>
      <w:rPr>
        <w:rFonts w:ascii="Courier New" w:hAnsi="Courier New" w:hint="default"/>
      </w:rPr>
    </w:lvl>
    <w:lvl w:ilvl="5" w:tplc="8042C216">
      <w:start w:val="1"/>
      <w:numFmt w:val="bullet"/>
      <w:lvlText w:val=""/>
      <w:lvlJc w:val="left"/>
      <w:pPr>
        <w:ind w:left="4320" w:hanging="360"/>
      </w:pPr>
      <w:rPr>
        <w:rFonts w:ascii="Wingdings" w:hAnsi="Wingdings" w:hint="default"/>
      </w:rPr>
    </w:lvl>
    <w:lvl w:ilvl="6" w:tplc="5ED0D9C0">
      <w:start w:val="1"/>
      <w:numFmt w:val="bullet"/>
      <w:lvlText w:val=""/>
      <w:lvlJc w:val="left"/>
      <w:pPr>
        <w:ind w:left="5040" w:hanging="360"/>
      </w:pPr>
      <w:rPr>
        <w:rFonts w:ascii="Symbol" w:hAnsi="Symbol" w:hint="default"/>
      </w:rPr>
    </w:lvl>
    <w:lvl w:ilvl="7" w:tplc="2E04BDE0">
      <w:start w:val="1"/>
      <w:numFmt w:val="bullet"/>
      <w:lvlText w:val="o"/>
      <w:lvlJc w:val="left"/>
      <w:pPr>
        <w:ind w:left="5760" w:hanging="360"/>
      </w:pPr>
      <w:rPr>
        <w:rFonts w:ascii="Courier New" w:hAnsi="Courier New" w:hint="default"/>
      </w:rPr>
    </w:lvl>
    <w:lvl w:ilvl="8" w:tplc="F4EE18DA">
      <w:start w:val="1"/>
      <w:numFmt w:val="bullet"/>
      <w:lvlText w:val=""/>
      <w:lvlJc w:val="left"/>
      <w:pPr>
        <w:ind w:left="6480" w:hanging="360"/>
      </w:pPr>
      <w:rPr>
        <w:rFonts w:ascii="Wingdings" w:hAnsi="Wingdings" w:hint="default"/>
      </w:rPr>
    </w:lvl>
  </w:abstractNum>
  <w:abstractNum w:abstractNumId="22" w15:restartNumberingAfterBreak="0">
    <w:nsid w:val="343F056D"/>
    <w:multiLevelType w:val="hybridMultilevel"/>
    <w:tmpl w:val="90464652"/>
    <w:lvl w:ilvl="0" w:tplc="BF3A9B0E">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D9A668"/>
    <w:multiLevelType w:val="hybridMultilevel"/>
    <w:tmpl w:val="5B623D92"/>
    <w:lvl w:ilvl="0" w:tplc="89DE6D78">
      <w:start w:val="1"/>
      <w:numFmt w:val="bullet"/>
      <w:lvlText w:val="-"/>
      <w:lvlJc w:val="left"/>
      <w:pPr>
        <w:ind w:left="720" w:hanging="360"/>
      </w:pPr>
      <w:rPr>
        <w:rFonts w:ascii="Calibri" w:hAnsi="Calibri" w:hint="default"/>
      </w:rPr>
    </w:lvl>
    <w:lvl w:ilvl="1" w:tplc="16C49D0C">
      <w:start w:val="1"/>
      <w:numFmt w:val="bullet"/>
      <w:lvlText w:val="o"/>
      <w:lvlJc w:val="left"/>
      <w:pPr>
        <w:ind w:left="1440" w:hanging="360"/>
      </w:pPr>
      <w:rPr>
        <w:rFonts w:ascii="Courier New" w:hAnsi="Courier New" w:hint="default"/>
      </w:rPr>
    </w:lvl>
    <w:lvl w:ilvl="2" w:tplc="452C0552">
      <w:start w:val="1"/>
      <w:numFmt w:val="bullet"/>
      <w:lvlText w:val=""/>
      <w:lvlJc w:val="left"/>
      <w:pPr>
        <w:ind w:left="2160" w:hanging="360"/>
      </w:pPr>
      <w:rPr>
        <w:rFonts w:ascii="Wingdings" w:hAnsi="Wingdings" w:hint="default"/>
      </w:rPr>
    </w:lvl>
    <w:lvl w:ilvl="3" w:tplc="99CA6CAE">
      <w:start w:val="1"/>
      <w:numFmt w:val="bullet"/>
      <w:lvlText w:val=""/>
      <w:lvlJc w:val="left"/>
      <w:pPr>
        <w:ind w:left="2880" w:hanging="360"/>
      </w:pPr>
      <w:rPr>
        <w:rFonts w:ascii="Symbol" w:hAnsi="Symbol" w:hint="default"/>
      </w:rPr>
    </w:lvl>
    <w:lvl w:ilvl="4" w:tplc="DDA6BEE6">
      <w:start w:val="1"/>
      <w:numFmt w:val="bullet"/>
      <w:lvlText w:val="o"/>
      <w:lvlJc w:val="left"/>
      <w:pPr>
        <w:ind w:left="3600" w:hanging="360"/>
      </w:pPr>
      <w:rPr>
        <w:rFonts w:ascii="Courier New" w:hAnsi="Courier New" w:hint="default"/>
      </w:rPr>
    </w:lvl>
    <w:lvl w:ilvl="5" w:tplc="F7980E26">
      <w:start w:val="1"/>
      <w:numFmt w:val="bullet"/>
      <w:lvlText w:val=""/>
      <w:lvlJc w:val="left"/>
      <w:pPr>
        <w:ind w:left="4320" w:hanging="360"/>
      </w:pPr>
      <w:rPr>
        <w:rFonts w:ascii="Wingdings" w:hAnsi="Wingdings" w:hint="default"/>
      </w:rPr>
    </w:lvl>
    <w:lvl w:ilvl="6" w:tplc="1EA63370">
      <w:start w:val="1"/>
      <w:numFmt w:val="bullet"/>
      <w:lvlText w:val=""/>
      <w:lvlJc w:val="left"/>
      <w:pPr>
        <w:ind w:left="5040" w:hanging="360"/>
      </w:pPr>
      <w:rPr>
        <w:rFonts w:ascii="Symbol" w:hAnsi="Symbol" w:hint="default"/>
      </w:rPr>
    </w:lvl>
    <w:lvl w:ilvl="7" w:tplc="97507C10">
      <w:start w:val="1"/>
      <w:numFmt w:val="bullet"/>
      <w:lvlText w:val="o"/>
      <w:lvlJc w:val="left"/>
      <w:pPr>
        <w:ind w:left="5760" w:hanging="360"/>
      </w:pPr>
      <w:rPr>
        <w:rFonts w:ascii="Courier New" w:hAnsi="Courier New" w:hint="default"/>
      </w:rPr>
    </w:lvl>
    <w:lvl w:ilvl="8" w:tplc="F35470D8">
      <w:start w:val="1"/>
      <w:numFmt w:val="bullet"/>
      <w:lvlText w:val=""/>
      <w:lvlJc w:val="left"/>
      <w:pPr>
        <w:ind w:left="6480" w:hanging="360"/>
      </w:pPr>
      <w:rPr>
        <w:rFonts w:ascii="Wingdings" w:hAnsi="Wingdings" w:hint="default"/>
      </w:rPr>
    </w:lvl>
  </w:abstractNum>
  <w:abstractNum w:abstractNumId="24" w15:restartNumberingAfterBreak="0">
    <w:nsid w:val="3B0A2D86"/>
    <w:multiLevelType w:val="hybridMultilevel"/>
    <w:tmpl w:val="53AC3FB0"/>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AC60D8"/>
    <w:multiLevelType w:val="hybridMultilevel"/>
    <w:tmpl w:val="A66C1840"/>
    <w:lvl w:ilvl="0" w:tplc="B858937C">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4D44507"/>
    <w:multiLevelType w:val="hybridMultilevel"/>
    <w:tmpl w:val="0D0C0858"/>
    <w:lvl w:ilvl="0" w:tplc="C70825B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B2877AE"/>
    <w:multiLevelType w:val="hybridMultilevel"/>
    <w:tmpl w:val="444C812E"/>
    <w:lvl w:ilvl="0" w:tplc="49E64D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6A47E3"/>
    <w:multiLevelType w:val="hybridMultilevel"/>
    <w:tmpl w:val="499069FE"/>
    <w:lvl w:ilvl="0" w:tplc="3BAED3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C8F56C5"/>
    <w:multiLevelType w:val="hybridMultilevel"/>
    <w:tmpl w:val="2DDA765C"/>
    <w:lvl w:ilvl="0" w:tplc="330A59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A12115"/>
    <w:multiLevelType w:val="hybridMultilevel"/>
    <w:tmpl w:val="6E4CB4E0"/>
    <w:lvl w:ilvl="0" w:tplc="D27203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CB0D6D"/>
    <w:multiLevelType w:val="hybridMultilevel"/>
    <w:tmpl w:val="47ACF67C"/>
    <w:lvl w:ilvl="0" w:tplc="A580BF80">
      <w:start w:val="1"/>
      <w:numFmt w:val="bullet"/>
      <w:lvlText w:val="-"/>
      <w:lvlJc w:val="left"/>
      <w:pPr>
        <w:ind w:left="720" w:hanging="360"/>
      </w:pPr>
      <w:rPr>
        <w:rFonts w:ascii="Aptos" w:hAnsi="Aptos" w:hint="default"/>
      </w:rPr>
    </w:lvl>
    <w:lvl w:ilvl="1" w:tplc="0F92BA44">
      <w:start w:val="1"/>
      <w:numFmt w:val="bullet"/>
      <w:lvlText w:val="o"/>
      <w:lvlJc w:val="left"/>
      <w:pPr>
        <w:ind w:left="1440" w:hanging="360"/>
      </w:pPr>
      <w:rPr>
        <w:rFonts w:ascii="Courier New" w:hAnsi="Courier New" w:hint="default"/>
      </w:rPr>
    </w:lvl>
    <w:lvl w:ilvl="2" w:tplc="3522AC30">
      <w:start w:val="1"/>
      <w:numFmt w:val="bullet"/>
      <w:lvlText w:val=""/>
      <w:lvlJc w:val="left"/>
      <w:pPr>
        <w:ind w:left="2160" w:hanging="360"/>
      </w:pPr>
      <w:rPr>
        <w:rFonts w:ascii="Wingdings" w:hAnsi="Wingdings" w:hint="default"/>
      </w:rPr>
    </w:lvl>
    <w:lvl w:ilvl="3" w:tplc="19AC1FBA">
      <w:start w:val="1"/>
      <w:numFmt w:val="bullet"/>
      <w:lvlText w:val=""/>
      <w:lvlJc w:val="left"/>
      <w:pPr>
        <w:ind w:left="2880" w:hanging="360"/>
      </w:pPr>
      <w:rPr>
        <w:rFonts w:ascii="Symbol" w:hAnsi="Symbol" w:hint="default"/>
      </w:rPr>
    </w:lvl>
    <w:lvl w:ilvl="4" w:tplc="7EE24992">
      <w:start w:val="1"/>
      <w:numFmt w:val="bullet"/>
      <w:lvlText w:val="o"/>
      <w:lvlJc w:val="left"/>
      <w:pPr>
        <w:ind w:left="3600" w:hanging="360"/>
      </w:pPr>
      <w:rPr>
        <w:rFonts w:ascii="Courier New" w:hAnsi="Courier New" w:hint="default"/>
      </w:rPr>
    </w:lvl>
    <w:lvl w:ilvl="5" w:tplc="CD3275D8">
      <w:start w:val="1"/>
      <w:numFmt w:val="bullet"/>
      <w:lvlText w:val=""/>
      <w:lvlJc w:val="left"/>
      <w:pPr>
        <w:ind w:left="4320" w:hanging="360"/>
      </w:pPr>
      <w:rPr>
        <w:rFonts w:ascii="Wingdings" w:hAnsi="Wingdings" w:hint="default"/>
      </w:rPr>
    </w:lvl>
    <w:lvl w:ilvl="6" w:tplc="421C7E3A">
      <w:start w:val="1"/>
      <w:numFmt w:val="bullet"/>
      <w:lvlText w:val=""/>
      <w:lvlJc w:val="left"/>
      <w:pPr>
        <w:ind w:left="5040" w:hanging="360"/>
      </w:pPr>
      <w:rPr>
        <w:rFonts w:ascii="Symbol" w:hAnsi="Symbol" w:hint="default"/>
      </w:rPr>
    </w:lvl>
    <w:lvl w:ilvl="7" w:tplc="F6CA40B4">
      <w:start w:val="1"/>
      <w:numFmt w:val="bullet"/>
      <w:lvlText w:val="o"/>
      <w:lvlJc w:val="left"/>
      <w:pPr>
        <w:ind w:left="5760" w:hanging="360"/>
      </w:pPr>
      <w:rPr>
        <w:rFonts w:ascii="Courier New" w:hAnsi="Courier New" w:hint="default"/>
      </w:rPr>
    </w:lvl>
    <w:lvl w:ilvl="8" w:tplc="B19E7F2A">
      <w:start w:val="1"/>
      <w:numFmt w:val="bullet"/>
      <w:lvlText w:val=""/>
      <w:lvlJc w:val="left"/>
      <w:pPr>
        <w:ind w:left="6480" w:hanging="360"/>
      </w:pPr>
      <w:rPr>
        <w:rFonts w:ascii="Wingdings" w:hAnsi="Wingdings" w:hint="default"/>
      </w:rPr>
    </w:lvl>
  </w:abstractNum>
  <w:abstractNum w:abstractNumId="32" w15:restartNumberingAfterBreak="0">
    <w:nsid w:val="56F77D04"/>
    <w:multiLevelType w:val="hybridMultilevel"/>
    <w:tmpl w:val="862CB67C"/>
    <w:lvl w:ilvl="0" w:tplc="EB248B60">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9AC1DF"/>
    <w:multiLevelType w:val="hybridMultilevel"/>
    <w:tmpl w:val="7BC49D64"/>
    <w:lvl w:ilvl="0" w:tplc="78AE47C0">
      <w:start w:val="1"/>
      <w:numFmt w:val="bullet"/>
      <w:lvlText w:val="-"/>
      <w:lvlJc w:val="left"/>
      <w:pPr>
        <w:ind w:left="720" w:hanging="360"/>
      </w:pPr>
      <w:rPr>
        <w:rFonts w:ascii="Calibri" w:hAnsi="Calibri" w:hint="default"/>
      </w:rPr>
    </w:lvl>
    <w:lvl w:ilvl="1" w:tplc="2724F1FE">
      <w:start w:val="1"/>
      <w:numFmt w:val="bullet"/>
      <w:lvlText w:val="o"/>
      <w:lvlJc w:val="left"/>
      <w:pPr>
        <w:ind w:left="1440" w:hanging="360"/>
      </w:pPr>
      <w:rPr>
        <w:rFonts w:ascii="Courier New" w:hAnsi="Courier New" w:hint="default"/>
      </w:rPr>
    </w:lvl>
    <w:lvl w:ilvl="2" w:tplc="321EF03E">
      <w:start w:val="1"/>
      <w:numFmt w:val="bullet"/>
      <w:lvlText w:val=""/>
      <w:lvlJc w:val="left"/>
      <w:pPr>
        <w:ind w:left="2160" w:hanging="360"/>
      </w:pPr>
      <w:rPr>
        <w:rFonts w:ascii="Wingdings" w:hAnsi="Wingdings" w:hint="default"/>
      </w:rPr>
    </w:lvl>
    <w:lvl w:ilvl="3" w:tplc="16A89E30">
      <w:start w:val="1"/>
      <w:numFmt w:val="bullet"/>
      <w:lvlText w:val=""/>
      <w:lvlJc w:val="left"/>
      <w:pPr>
        <w:ind w:left="2880" w:hanging="360"/>
      </w:pPr>
      <w:rPr>
        <w:rFonts w:ascii="Symbol" w:hAnsi="Symbol" w:hint="default"/>
      </w:rPr>
    </w:lvl>
    <w:lvl w:ilvl="4" w:tplc="231E94FC">
      <w:start w:val="1"/>
      <w:numFmt w:val="bullet"/>
      <w:lvlText w:val="o"/>
      <w:lvlJc w:val="left"/>
      <w:pPr>
        <w:ind w:left="3600" w:hanging="360"/>
      </w:pPr>
      <w:rPr>
        <w:rFonts w:ascii="Courier New" w:hAnsi="Courier New" w:hint="default"/>
      </w:rPr>
    </w:lvl>
    <w:lvl w:ilvl="5" w:tplc="1E8C6C3C">
      <w:start w:val="1"/>
      <w:numFmt w:val="bullet"/>
      <w:lvlText w:val=""/>
      <w:lvlJc w:val="left"/>
      <w:pPr>
        <w:ind w:left="4320" w:hanging="360"/>
      </w:pPr>
      <w:rPr>
        <w:rFonts w:ascii="Wingdings" w:hAnsi="Wingdings" w:hint="default"/>
      </w:rPr>
    </w:lvl>
    <w:lvl w:ilvl="6" w:tplc="C06A507E">
      <w:start w:val="1"/>
      <w:numFmt w:val="bullet"/>
      <w:lvlText w:val=""/>
      <w:lvlJc w:val="left"/>
      <w:pPr>
        <w:ind w:left="5040" w:hanging="360"/>
      </w:pPr>
      <w:rPr>
        <w:rFonts w:ascii="Symbol" w:hAnsi="Symbol" w:hint="default"/>
      </w:rPr>
    </w:lvl>
    <w:lvl w:ilvl="7" w:tplc="491C4AA4">
      <w:start w:val="1"/>
      <w:numFmt w:val="bullet"/>
      <w:lvlText w:val="o"/>
      <w:lvlJc w:val="left"/>
      <w:pPr>
        <w:ind w:left="5760" w:hanging="360"/>
      </w:pPr>
      <w:rPr>
        <w:rFonts w:ascii="Courier New" w:hAnsi="Courier New" w:hint="default"/>
      </w:rPr>
    </w:lvl>
    <w:lvl w:ilvl="8" w:tplc="D24C26C4">
      <w:start w:val="1"/>
      <w:numFmt w:val="bullet"/>
      <w:lvlText w:val=""/>
      <w:lvlJc w:val="left"/>
      <w:pPr>
        <w:ind w:left="6480" w:hanging="360"/>
      </w:pPr>
      <w:rPr>
        <w:rFonts w:ascii="Wingdings" w:hAnsi="Wingdings" w:hint="default"/>
      </w:rPr>
    </w:lvl>
  </w:abstractNum>
  <w:abstractNum w:abstractNumId="34" w15:restartNumberingAfterBreak="0">
    <w:nsid w:val="61565D78"/>
    <w:multiLevelType w:val="hybridMultilevel"/>
    <w:tmpl w:val="1CF06E3E"/>
    <w:lvl w:ilvl="0" w:tplc="B0F8BDF6">
      <w:start w:val="1"/>
      <w:numFmt w:val="bullet"/>
      <w:lvlText w:val="•"/>
      <w:lvlJc w:val="left"/>
      <w:pPr>
        <w:tabs>
          <w:tab w:val="num" w:pos="720"/>
        </w:tabs>
        <w:ind w:left="720" w:hanging="360"/>
      </w:pPr>
      <w:rPr>
        <w:rFonts w:ascii="Arial" w:hAnsi="Arial" w:hint="default"/>
      </w:rPr>
    </w:lvl>
    <w:lvl w:ilvl="1" w:tplc="1F181E18" w:tentative="1">
      <w:start w:val="1"/>
      <w:numFmt w:val="bullet"/>
      <w:lvlText w:val="•"/>
      <w:lvlJc w:val="left"/>
      <w:pPr>
        <w:tabs>
          <w:tab w:val="num" w:pos="1440"/>
        </w:tabs>
        <w:ind w:left="1440" w:hanging="360"/>
      </w:pPr>
      <w:rPr>
        <w:rFonts w:ascii="Arial" w:hAnsi="Arial" w:hint="default"/>
      </w:rPr>
    </w:lvl>
    <w:lvl w:ilvl="2" w:tplc="014CFEAC" w:tentative="1">
      <w:start w:val="1"/>
      <w:numFmt w:val="bullet"/>
      <w:lvlText w:val="•"/>
      <w:lvlJc w:val="left"/>
      <w:pPr>
        <w:tabs>
          <w:tab w:val="num" w:pos="2160"/>
        </w:tabs>
        <w:ind w:left="2160" w:hanging="360"/>
      </w:pPr>
      <w:rPr>
        <w:rFonts w:ascii="Arial" w:hAnsi="Arial" w:hint="default"/>
      </w:rPr>
    </w:lvl>
    <w:lvl w:ilvl="3" w:tplc="92684B1A" w:tentative="1">
      <w:start w:val="1"/>
      <w:numFmt w:val="bullet"/>
      <w:lvlText w:val="•"/>
      <w:lvlJc w:val="left"/>
      <w:pPr>
        <w:tabs>
          <w:tab w:val="num" w:pos="2880"/>
        </w:tabs>
        <w:ind w:left="2880" w:hanging="360"/>
      </w:pPr>
      <w:rPr>
        <w:rFonts w:ascii="Arial" w:hAnsi="Arial" w:hint="default"/>
      </w:rPr>
    </w:lvl>
    <w:lvl w:ilvl="4" w:tplc="8C8E8BDE" w:tentative="1">
      <w:start w:val="1"/>
      <w:numFmt w:val="bullet"/>
      <w:lvlText w:val="•"/>
      <w:lvlJc w:val="left"/>
      <w:pPr>
        <w:tabs>
          <w:tab w:val="num" w:pos="3600"/>
        </w:tabs>
        <w:ind w:left="3600" w:hanging="360"/>
      </w:pPr>
      <w:rPr>
        <w:rFonts w:ascii="Arial" w:hAnsi="Arial" w:hint="default"/>
      </w:rPr>
    </w:lvl>
    <w:lvl w:ilvl="5" w:tplc="4776D9E8" w:tentative="1">
      <w:start w:val="1"/>
      <w:numFmt w:val="bullet"/>
      <w:lvlText w:val="•"/>
      <w:lvlJc w:val="left"/>
      <w:pPr>
        <w:tabs>
          <w:tab w:val="num" w:pos="4320"/>
        </w:tabs>
        <w:ind w:left="4320" w:hanging="360"/>
      </w:pPr>
      <w:rPr>
        <w:rFonts w:ascii="Arial" w:hAnsi="Arial" w:hint="default"/>
      </w:rPr>
    </w:lvl>
    <w:lvl w:ilvl="6" w:tplc="47BEDAF8" w:tentative="1">
      <w:start w:val="1"/>
      <w:numFmt w:val="bullet"/>
      <w:lvlText w:val="•"/>
      <w:lvlJc w:val="left"/>
      <w:pPr>
        <w:tabs>
          <w:tab w:val="num" w:pos="5040"/>
        </w:tabs>
        <w:ind w:left="5040" w:hanging="360"/>
      </w:pPr>
      <w:rPr>
        <w:rFonts w:ascii="Arial" w:hAnsi="Arial" w:hint="default"/>
      </w:rPr>
    </w:lvl>
    <w:lvl w:ilvl="7" w:tplc="D5641308" w:tentative="1">
      <w:start w:val="1"/>
      <w:numFmt w:val="bullet"/>
      <w:lvlText w:val="•"/>
      <w:lvlJc w:val="left"/>
      <w:pPr>
        <w:tabs>
          <w:tab w:val="num" w:pos="5760"/>
        </w:tabs>
        <w:ind w:left="5760" w:hanging="360"/>
      </w:pPr>
      <w:rPr>
        <w:rFonts w:ascii="Arial" w:hAnsi="Arial" w:hint="default"/>
      </w:rPr>
    </w:lvl>
    <w:lvl w:ilvl="8" w:tplc="5650D41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7B28BC"/>
    <w:multiLevelType w:val="hybridMultilevel"/>
    <w:tmpl w:val="919A2EEA"/>
    <w:lvl w:ilvl="0" w:tplc="5400F046">
      <w:start w:val="1"/>
      <w:numFmt w:val="bullet"/>
      <w:lvlText w:val="-"/>
      <w:lvlJc w:val="left"/>
      <w:pPr>
        <w:ind w:left="720" w:hanging="360"/>
      </w:pPr>
      <w:rPr>
        <w:rFonts w:ascii="Aptos" w:hAnsi="Aptos" w:hint="default"/>
      </w:rPr>
    </w:lvl>
    <w:lvl w:ilvl="1" w:tplc="30302AEA">
      <w:start w:val="1"/>
      <w:numFmt w:val="bullet"/>
      <w:lvlText w:val="o"/>
      <w:lvlJc w:val="left"/>
      <w:pPr>
        <w:ind w:left="1440" w:hanging="360"/>
      </w:pPr>
      <w:rPr>
        <w:rFonts w:ascii="Courier New" w:hAnsi="Courier New" w:hint="default"/>
      </w:rPr>
    </w:lvl>
    <w:lvl w:ilvl="2" w:tplc="E108B116">
      <w:start w:val="1"/>
      <w:numFmt w:val="bullet"/>
      <w:lvlText w:val=""/>
      <w:lvlJc w:val="left"/>
      <w:pPr>
        <w:ind w:left="2160" w:hanging="360"/>
      </w:pPr>
      <w:rPr>
        <w:rFonts w:ascii="Wingdings" w:hAnsi="Wingdings" w:hint="default"/>
      </w:rPr>
    </w:lvl>
    <w:lvl w:ilvl="3" w:tplc="093CBCE8">
      <w:start w:val="1"/>
      <w:numFmt w:val="bullet"/>
      <w:lvlText w:val=""/>
      <w:lvlJc w:val="left"/>
      <w:pPr>
        <w:ind w:left="2880" w:hanging="360"/>
      </w:pPr>
      <w:rPr>
        <w:rFonts w:ascii="Symbol" w:hAnsi="Symbol" w:hint="default"/>
      </w:rPr>
    </w:lvl>
    <w:lvl w:ilvl="4" w:tplc="B798D0AE">
      <w:start w:val="1"/>
      <w:numFmt w:val="bullet"/>
      <w:lvlText w:val="o"/>
      <w:lvlJc w:val="left"/>
      <w:pPr>
        <w:ind w:left="3600" w:hanging="360"/>
      </w:pPr>
      <w:rPr>
        <w:rFonts w:ascii="Courier New" w:hAnsi="Courier New" w:hint="default"/>
      </w:rPr>
    </w:lvl>
    <w:lvl w:ilvl="5" w:tplc="37704F34">
      <w:start w:val="1"/>
      <w:numFmt w:val="bullet"/>
      <w:lvlText w:val=""/>
      <w:lvlJc w:val="left"/>
      <w:pPr>
        <w:ind w:left="4320" w:hanging="360"/>
      </w:pPr>
      <w:rPr>
        <w:rFonts w:ascii="Wingdings" w:hAnsi="Wingdings" w:hint="default"/>
      </w:rPr>
    </w:lvl>
    <w:lvl w:ilvl="6" w:tplc="E5D6F07E">
      <w:start w:val="1"/>
      <w:numFmt w:val="bullet"/>
      <w:lvlText w:val=""/>
      <w:lvlJc w:val="left"/>
      <w:pPr>
        <w:ind w:left="5040" w:hanging="360"/>
      </w:pPr>
      <w:rPr>
        <w:rFonts w:ascii="Symbol" w:hAnsi="Symbol" w:hint="default"/>
      </w:rPr>
    </w:lvl>
    <w:lvl w:ilvl="7" w:tplc="C066AB3C">
      <w:start w:val="1"/>
      <w:numFmt w:val="bullet"/>
      <w:lvlText w:val="o"/>
      <w:lvlJc w:val="left"/>
      <w:pPr>
        <w:ind w:left="5760" w:hanging="360"/>
      </w:pPr>
      <w:rPr>
        <w:rFonts w:ascii="Courier New" w:hAnsi="Courier New" w:hint="default"/>
      </w:rPr>
    </w:lvl>
    <w:lvl w:ilvl="8" w:tplc="B2F2999E">
      <w:start w:val="1"/>
      <w:numFmt w:val="bullet"/>
      <w:lvlText w:val=""/>
      <w:lvlJc w:val="left"/>
      <w:pPr>
        <w:ind w:left="6480" w:hanging="360"/>
      </w:pPr>
      <w:rPr>
        <w:rFonts w:ascii="Wingdings" w:hAnsi="Wingdings" w:hint="default"/>
      </w:rPr>
    </w:lvl>
  </w:abstractNum>
  <w:abstractNum w:abstractNumId="36" w15:restartNumberingAfterBreak="0">
    <w:nsid w:val="66BF7449"/>
    <w:multiLevelType w:val="hybridMultilevel"/>
    <w:tmpl w:val="C9BA9104"/>
    <w:lvl w:ilvl="0" w:tplc="B858937C">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0A76FD"/>
    <w:multiLevelType w:val="hybridMultilevel"/>
    <w:tmpl w:val="ABF8B8C6"/>
    <w:lvl w:ilvl="0" w:tplc="0FD015B2">
      <w:start w:val="1"/>
      <w:numFmt w:val="bullet"/>
      <w:lvlText w:val="-"/>
      <w:lvlJc w:val="left"/>
      <w:pPr>
        <w:ind w:left="720" w:hanging="360"/>
      </w:pPr>
      <w:rPr>
        <w:rFonts w:ascii="Calibri" w:hAnsi="Calibri" w:hint="default"/>
      </w:rPr>
    </w:lvl>
    <w:lvl w:ilvl="1" w:tplc="8B28EE0C">
      <w:start w:val="1"/>
      <w:numFmt w:val="bullet"/>
      <w:lvlText w:val="o"/>
      <w:lvlJc w:val="left"/>
      <w:pPr>
        <w:ind w:left="1440" w:hanging="360"/>
      </w:pPr>
      <w:rPr>
        <w:rFonts w:ascii="Courier New" w:hAnsi="Courier New" w:hint="default"/>
      </w:rPr>
    </w:lvl>
    <w:lvl w:ilvl="2" w:tplc="F5AA395C">
      <w:start w:val="1"/>
      <w:numFmt w:val="bullet"/>
      <w:lvlText w:val=""/>
      <w:lvlJc w:val="left"/>
      <w:pPr>
        <w:ind w:left="2160" w:hanging="360"/>
      </w:pPr>
      <w:rPr>
        <w:rFonts w:ascii="Wingdings" w:hAnsi="Wingdings" w:hint="default"/>
      </w:rPr>
    </w:lvl>
    <w:lvl w:ilvl="3" w:tplc="E3CC88D0">
      <w:start w:val="1"/>
      <w:numFmt w:val="bullet"/>
      <w:lvlText w:val=""/>
      <w:lvlJc w:val="left"/>
      <w:pPr>
        <w:ind w:left="2880" w:hanging="360"/>
      </w:pPr>
      <w:rPr>
        <w:rFonts w:ascii="Symbol" w:hAnsi="Symbol" w:hint="default"/>
      </w:rPr>
    </w:lvl>
    <w:lvl w:ilvl="4" w:tplc="39A014A2">
      <w:start w:val="1"/>
      <w:numFmt w:val="bullet"/>
      <w:lvlText w:val="o"/>
      <w:lvlJc w:val="left"/>
      <w:pPr>
        <w:ind w:left="3600" w:hanging="360"/>
      </w:pPr>
      <w:rPr>
        <w:rFonts w:ascii="Courier New" w:hAnsi="Courier New" w:hint="default"/>
      </w:rPr>
    </w:lvl>
    <w:lvl w:ilvl="5" w:tplc="D88AC526">
      <w:start w:val="1"/>
      <w:numFmt w:val="bullet"/>
      <w:lvlText w:val=""/>
      <w:lvlJc w:val="left"/>
      <w:pPr>
        <w:ind w:left="4320" w:hanging="360"/>
      </w:pPr>
      <w:rPr>
        <w:rFonts w:ascii="Wingdings" w:hAnsi="Wingdings" w:hint="default"/>
      </w:rPr>
    </w:lvl>
    <w:lvl w:ilvl="6" w:tplc="D6B6AC40">
      <w:start w:val="1"/>
      <w:numFmt w:val="bullet"/>
      <w:lvlText w:val=""/>
      <w:lvlJc w:val="left"/>
      <w:pPr>
        <w:ind w:left="5040" w:hanging="360"/>
      </w:pPr>
      <w:rPr>
        <w:rFonts w:ascii="Symbol" w:hAnsi="Symbol" w:hint="default"/>
      </w:rPr>
    </w:lvl>
    <w:lvl w:ilvl="7" w:tplc="BE1846B6">
      <w:start w:val="1"/>
      <w:numFmt w:val="bullet"/>
      <w:lvlText w:val="o"/>
      <w:lvlJc w:val="left"/>
      <w:pPr>
        <w:ind w:left="5760" w:hanging="360"/>
      </w:pPr>
      <w:rPr>
        <w:rFonts w:ascii="Courier New" w:hAnsi="Courier New" w:hint="default"/>
      </w:rPr>
    </w:lvl>
    <w:lvl w:ilvl="8" w:tplc="10CA89A8">
      <w:start w:val="1"/>
      <w:numFmt w:val="bullet"/>
      <w:lvlText w:val=""/>
      <w:lvlJc w:val="left"/>
      <w:pPr>
        <w:ind w:left="6480" w:hanging="360"/>
      </w:pPr>
      <w:rPr>
        <w:rFonts w:ascii="Wingdings" w:hAnsi="Wingdings" w:hint="default"/>
      </w:rPr>
    </w:lvl>
  </w:abstractNum>
  <w:abstractNum w:abstractNumId="38" w15:restartNumberingAfterBreak="0">
    <w:nsid w:val="77066FDA"/>
    <w:multiLevelType w:val="hybridMultilevel"/>
    <w:tmpl w:val="54106784"/>
    <w:lvl w:ilvl="0" w:tplc="6E68E504">
      <w:start w:val="1"/>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775066E"/>
    <w:multiLevelType w:val="hybridMultilevel"/>
    <w:tmpl w:val="2FA40AF6"/>
    <w:lvl w:ilvl="0" w:tplc="E084A8B6">
      <w:start w:val="1"/>
      <w:numFmt w:val="decimal"/>
      <w:lvlText w:val="%1."/>
      <w:lvlJc w:val="left"/>
      <w:pPr>
        <w:ind w:left="720" w:hanging="360"/>
      </w:pPr>
    </w:lvl>
    <w:lvl w:ilvl="1" w:tplc="CD084106">
      <w:start w:val="1"/>
      <w:numFmt w:val="lowerLetter"/>
      <w:lvlText w:val="%2."/>
      <w:lvlJc w:val="left"/>
      <w:pPr>
        <w:ind w:left="1440" w:hanging="360"/>
      </w:pPr>
    </w:lvl>
    <w:lvl w:ilvl="2" w:tplc="154436E0">
      <w:start w:val="1"/>
      <w:numFmt w:val="lowerRoman"/>
      <w:lvlText w:val="%3."/>
      <w:lvlJc w:val="right"/>
      <w:pPr>
        <w:ind w:left="2160" w:hanging="180"/>
      </w:pPr>
    </w:lvl>
    <w:lvl w:ilvl="3" w:tplc="86DAE4D8">
      <w:start w:val="1"/>
      <w:numFmt w:val="decimal"/>
      <w:lvlText w:val="%4."/>
      <w:lvlJc w:val="left"/>
      <w:pPr>
        <w:ind w:left="2880" w:hanging="360"/>
      </w:pPr>
    </w:lvl>
    <w:lvl w:ilvl="4" w:tplc="EDC64EDA">
      <w:start w:val="1"/>
      <w:numFmt w:val="lowerLetter"/>
      <w:lvlText w:val="%5."/>
      <w:lvlJc w:val="left"/>
      <w:pPr>
        <w:ind w:left="3600" w:hanging="360"/>
      </w:pPr>
    </w:lvl>
    <w:lvl w:ilvl="5" w:tplc="7166CD8A">
      <w:start w:val="1"/>
      <w:numFmt w:val="lowerRoman"/>
      <w:lvlText w:val="%6."/>
      <w:lvlJc w:val="right"/>
      <w:pPr>
        <w:ind w:left="4320" w:hanging="180"/>
      </w:pPr>
    </w:lvl>
    <w:lvl w:ilvl="6" w:tplc="B6964B1A">
      <w:start w:val="1"/>
      <w:numFmt w:val="decimal"/>
      <w:lvlText w:val="%7."/>
      <w:lvlJc w:val="left"/>
      <w:pPr>
        <w:ind w:left="5040" w:hanging="360"/>
      </w:pPr>
    </w:lvl>
    <w:lvl w:ilvl="7" w:tplc="88D849FA">
      <w:start w:val="1"/>
      <w:numFmt w:val="lowerLetter"/>
      <w:lvlText w:val="%8."/>
      <w:lvlJc w:val="left"/>
      <w:pPr>
        <w:ind w:left="5760" w:hanging="360"/>
      </w:pPr>
    </w:lvl>
    <w:lvl w:ilvl="8" w:tplc="4E8E2E60">
      <w:start w:val="1"/>
      <w:numFmt w:val="lowerRoman"/>
      <w:lvlText w:val="%9."/>
      <w:lvlJc w:val="right"/>
      <w:pPr>
        <w:ind w:left="6480" w:hanging="180"/>
      </w:pPr>
    </w:lvl>
  </w:abstractNum>
  <w:abstractNum w:abstractNumId="40" w15:restartNumberingAfterBreak="0">
    <w:nsid w:val="78D425D2"/>
    <w:multiLevelType w:val="hybridMultilevel"/>
    <w:tmpl w:val="14DA527A"/>
    <w:lvl w:ilvl="0" w:tplc="BF3A9B0E">
      <w:start w:val="1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5515750">
    <w:abstractNumId w:val="31"/>
  </w:num>
  <w:num w:numId="2" w16cid:durableId="15273679">
    <w:abstractNumId w:val="35"/>
  </w:num>
  <w:num w:numId="3" w16cid:durableId="1702126460">
    <w:abstractNumId w:val="11"/>
  </w:num>
  <w:num w:numId="4" w16cid:durableId="1435979561">
    <w:abstractNumId w:val="3"/>
  </w:num>
  <w:num w:numId="5" w16cid:durableId="186023569">
    <w:abstractNumId w:val="15"/>
  </w:num>
  <w:num w:numId="6" w16cid:durableId="1913615843">
    <w:abstractNumId w:val="0"/>
  </w:num>
  <w:num w:numId="7" w16cid:durableId="235214044">
    <w:abstractNumId w:val="21"/>
  </w:num>
  <w:num w:numId="8" w16cid:durableId="955020458">
    <w:abstractNumId w:val="33"/>
  </w:num>
  <w:num w:numId="9" w16cid:durableId="783422113">
    <w:abstractNumId w:val="37"/>
  </w:num>
  <w:num w:numId="10" w16cid:durableId="2101440844">
    <w:abstractNumId w:val="5"/>
  </w:num>
  <w:num w:numId="11" w16cid:durableId="542210745">
    <w:abstractNumId w:val="39"/>
  </w:num>
  <w:num w:numId="12" w16cid:durableId="342052558">
    <w:abstractNumId w:val="6"/>
  </w:num>
  <w:num w:numId="13" w16cid:durableId="2034963977">
    <w:abstractNumId w:val="18"/>
  </w:num>
  <w:num w:numId="14" w16cid:durableId="620378464">
    <w:abstractNumId w:val="38"/>
  </w:num>
  <w:num w:numId="15" w16cid:durableId="1558467263">
    <w:abstractNumId w:val="2"/>
  </w:num>
  <w:num w:numId="16" w16cid:durableId="1837651798">
    <w:abstractNumId w:val="40"/>
  </w:num>
  <w:num w:numId="17" w16cid:durableId="187957612">
    <w:abstractNumId w:val="20"/>
  </w:num>
  <w:num w:numId="18" w16cid:durableId="209347934">
    <w:abstractNumId w:val="12"/>
  </w:num>
  <w:num w:numId="19" w16cid:durableId="2020545379">
    <w:abstractNumId w:val="34"/>
  </w:num>
  <w:num w:numId="20" w16cid:durableId="476142065">
    <w:abstractNumId w:val="26"/>
  </w:num>
  <w:num w:numId="21" w16cid:durableId="109787119">
    <w:abstractNumId w:val="17"/>
  </w:num>
  <w:num w:numId="22" w16cid:durableId="549806207">
    <w:abstractNumId w:val="30"/>
  </w:num>
  <w:num w:numId="23" w16cid:durableId="605650189">
    <w:abstractNumId w:val="32"/>
  </w:num>
  <w:num w:numId="24" w16cid:durableId="921185370">
    <w:abstractNumId w:val="10"/>
  </w:num>
  <w:num w:numId="25" w16cid:durableId="1286304511">
    <w:abstractNumId w:val="25"/>
  </w:num>
  <w:num w:numId="26" w16cid:durableId="265886259">
    <w:abstractNumId w:val="28"/>
  </w:num>
  <w:num w:numId="27" w16cid:durableId="1833831122">
    <w:abstractNumId w:val="27"/>
  </w:num>
  <w:num w:numId="28" w16cid:durableId="508835518">
    <w:abstractNumId w:val="22"/>
  </w:num>
  <w:num w:numId="29" w16cid:durableId="1924728424">
    <w:abstractNumId w:val="7"/>
  </w:num>
  <w:num w:numId="30" w16cid:durableId="1608653125">
    <w:abstractNumId w:val="36"/>
  </w:num>
  <w:num w:numId="31" w16cid:durableId="226645610">
    <w:abstractNumId w:val="16"/>
  </w:num>
  <w:num w:numId="32" w16cid:durableId="1992707721">
    <w:abstractNumId w:val="24"/>
  </w:num>
  <w:num w:numId="33" w16cid:durableId="1424838512">
    <w:abstractNumId w:val="8"/>
  </w:num>
  <w:num w:numId="34" w16cid:durableId="2036344757">
    <w:abstractNumId w:val="19"/>
  </w:num>
  <w:num w:numId="35" w16cid:durableId="36975293">
    <w:abstractNumId w:val="9"/>
  </w:num>
  <w:num w:numId="36" w16cid:durableId="294413198">
    <w:abstractNumId w:val="29"/>
  </w:num>
  <w:num w:numId="37" w16cid:durableId="1628509627">
    <w:abstractNumId w:val="14"/>
  </w:num>
  <w:num w:numId="38" w16cid:durableId="1894392110">
    <w:abstractNumId w:val="23"/>
  </w:num>
  <w:num w:numId="39" w16cid:durableId="1944074719">
    <w:abstractNumId w:val="13"/>
  </w:num>
  <w:num w:numId="40" w16cid:durableId="715395184">
    <w:abstractNumId w:val="1"/>
  </w:num>
  <w:num w:numId="41" w16cid:durableId="118033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EB"/>
    <w:rsid w:val="00005E56"/>
    <w:rsid w:val="00007239"/>
    <w:rsid w:val="000139BC"/>
    <w:rsid w:val="0001440B"/>
    <w:rsid w:val="00016606"/>
    <w:rsid w:val="000251E0"/>
    <w:rsid w:val="0002727F"/>
    <w:rsid w:val="00033370"/>
    <w:rsid w:val="00033989"/>
    <w:rsid w:val="0003738D"/>
    <w:rsid w:val="000407CA"/>
    <w:rsid w:val="00040BDB"/>
    <w:rsid w:val="00046A26"/>
    <w:rsid w:val="0004721C"/>
    <w:rsid w:val="00052FA5"/>
    <w:rsid w:val="0005393C"/>
    <w:rsid w:val="00053E02"/>
    <w:rsid w:val="00057D17"/>
    <w:rsid w:val="00065A49"/>
    <w:rsid w:val="00066B4A"/>
    <w:rsid w:val="000749C2"/>
    <w:rsid w:val="00076D84"/>
    <w:rsid w:val="00086A9E"/>
    <w:rsid w:val="00086DB9"/>
    <w:rsid w:val="00087D1A"/>
    <w:rsid w:val="000A3230"/>
    <w:rsid w:val="000B36DB"/>
    <w:rsid w:val="000B7967"/>
    <w:rsid w:val="000C75AE"/>
    <w:rsid w:val="000C79D5"/>
    <w:rsid w:val="000D490C"/>
    <w:rsid w:val="000E19AB"/>
    <w:rsid w:val="000E1AE9"/>
    <w:rsid w:val="000E1FAF"/>
    <w:rsid w:val="000F0E6A"/>
    <w:rsid w:val="000F1BC8"/>
    <w:rsid w:val="00101940"/>
    <w:rsid w:val="00105F8F"/>
    <w:rsid w:val="00106F62"/>
    <w:rsid w:val="001072B1"/>
    <w:rsid w:val="00107634"/>
    <w:rsid w:val="00107648"/>
    <w:rsid w:val="0011239C"/>
    <w:rsid w:val="00116A54"/>
    <w:rsid w:val="00116F7D"/>
    <w:rsid w:val="00121C7E"/>
    <w:rsid w:val="00122709"/>
    <w:rsid w:val="00123263"/>
    <w:rsid w:val="00125C1A"/>
    <w:rsid w:val="00137FD9"/>
    <w:rsid w:val="001403BD"/>
    <w:rsid w:val="001405DA"/>
    <w:rsid w:val="001413B8"/>
    <w:rsid w:val="0014653C"/>
    <w:rsid w:val="001465AB"/>
    <w:rsid w:val="001477A2"/>
    <w:rsid w:val="001513AB"/>
    <w:rsid w:val="001521E9"/>
    <w:rsid w:val="00154264"/>
    <w:rsid w:val="00154936"/>
    <w:rsid w:val="00166A97"/>
    <w:rsid w:val="0016766E"/>
    <w:rsid w:val="001709C5"/>
    <w:rsid w:val="00170B06"/>
    <w:rsid w:val="00172C12"/>
    <w:rsid w:val="00173539"/>
    <w:rsid w:val="00182DCA"/>
    <w:rsid w:val="00182E0A"/>
    <w:rsid w:val="001836FD"/>
    <w:rsid w:val="0018373A"/>
    <w:rsid w:val="00186C68"/>
    <w:rsid w:val="00186F80"/>
    <w:rsid w:val="00191A40"/>
    <w:rsid w:val="00191B4F"/>
    <w:rsid w:val="00192269"/>
    <w:rsid w:val="001937E7"/>
    <w:rsid w:val="001965CE"/>
    <w:rsid w:val="00196D79"/>
    <w:rsid w:val="001A1C27"/>
    <w:rsid w:val="001A1F78"/>
    <w:rsid w:val="001A5013"/>
    <w:rsid w:val="001B1730"/>
    <w:rsid w:val="001B2AB8"/>
    <w:rsid w:val="001B77E8"/>
    <w:rsid w:val="001C1F3C"/>
    <w:rsid w:val="001C4B23"/>
    <w:rsid w:val="001C74EC"/>
    <w:rsid w:val="001D174E"/>
    <w:rsid w:val="001D2146"/>
    <w:rsid w:val="001D29FA"/>
    <w:rsid w:val="001D5784"/>
    <w:rsid w:val="001D7F5A"/>
    <w:rsid w:val="001F4711"/>
    <w:rsid w:val="001F4896"/>
    <w:rsid w:val="001F6F62"/>
    <w:rsid w:val="0020023D"/>
    <w:rsid w:val="00200612"/>
    <w:rsid w:val="002024A4"/>
    <w:rsid w:val="00207239"/>
    <w:rsid w:val="00211313"/>
    <w:rsid w:val="00212348"/>
    <w:rsid w:val="00216599"/>
    <w:rsid w:val="00216E0F"/>
    <w:rsid w:val="00217073"/>
    <w:rsid w:val="002211D9"/>
    <w:rsid w:val="00223E4F"/>
    <w:rsid w:val="00225488"/>
    <w:rsid w:val="00233106"/>
    <w:rsid w:val="00236CC3"/>
    <w:rsid w:val="00242297"/>
    <w:rsid w:val="00243658"/>
    <w:rsid w:val="00246F12"/>
    <w:rsid w:val="002509BB"/>
    <w:rsid w:val="00253E27"/>
    <w:rsid w:val="00260A50"/>
    <w:rsid w:val="00261F8E"/>
    <w:rsid w:val="00264738"/>
    <w:rsid w:val="00264A55"/>
    <w:rsid w:val="00270E5D"/>
    <w:rsid w:val="00271102"/>
    <w:rsid w:val="0027473D"/>
    <w:rsid w:val="00277DCF"/>
    <w:rsid w:val="002847BA"/>
    <w:rsid w:val="002912FD"/>
    <w:rsid w:val="00291920"/>
    <w:rsid w:val="0029464E"/>
    <w:rsid w:val="002A239D"/>
    <w:rsid w:val="002A5DCD"/>
    <w:rsid w:val="002A7E67"/>
    <w:rsid w:val="002B0FAF"/>
    <w:rsid w:val="002B1F23"/>
    <w:rsid w:val="002B53E2"/>
    <w:rsid w:val="002B7518"/>
    <w:rsid w:val="002C12C4"/>
    <w:rsid w:val="002C14FA"/>
    <w:rsid w:val="002C566B"/>
    <w:rsid w:val="002D2710"/>
    <w:rsid w:val="002D7D67"/>
    <w:rsid w:val="002D7E55"/>
    <w:rsid w:val="002E14AC"/>
    <w:rsid w:val="002F4738"/>
    <w:rsid w:val="002F48C2"/>
    <w:rsid w:val="002F73D0"/>
    <w:rsid w:val="002F75D5"/>
    <w:rsid w:val="003009B4"/>
    <w:rsid w:val="00313F73"/>
    <w:rsid w:val="003158F6"/>
    <w:rsid w:val="00317B42"/>
    <w:rsid w:val="0032149E"/>
    <w:rsid w:val="00321599"/>
    <w:rsid w:val="003218C0"/>
    <w:rsid w:val="00323A7A"/>
    <w:rsid w:val="0033074D"/>
    <w:rsid w:val="00336690"/>
    <w:rsid w:val="003375E0"/>
    <w:rsid w:val="003446EE"/>
    <w:rsid w:val="00344B78"/>
    <w:rsid w:val="00347688"/>
    <w:rsid w:val="003531CE"/>
    <w:rsid w:val="0035656F"/>
    <w:rsid w:val="00357F71"/>
    <w:rsid w:val="00363500"/>
    <w:rsid w:val="00364979"/>
    <w:rsid w:val="00366075"/>
    <w:rsid w:val="00376997"/>
    <w:rsid w:val="00383260"/>
    <w:rsid w:val="003839FC"/>
    <w:rsid w:val="00386BC3"/>
    <w:rsid w:val="00391D70"/>
    <w:rsid w:val="00395BD6"/>
    <w:rsid w:val="003A61AB"/>
    <w:rsid w:val="003B0173"/>
    <w:rsid w:val="003B0A6F"/>
    <w:rsid w:val="003C1D6C"/>
    <w:rsid w:val="003C38A7"/>
    <w:rsid w:val="003C40AF"/>
    <w:rsid w:val="003D0058"/>
    <w:rsid w:val="003D7FFC"/>
    <w:rsid w:val="003E182F"/>
    <w:rsid w:val="003E289D"/>
    <w:rsid w:val="003E30B2"/>
    <w:rsid w:val="003E6DD7"/>
    <w:rsid w:val="003F0D10"/>
    <w:rsid w:val="003F19FA"/>
    <w:rsid w:val="003F702C"/>
    <w:rsid w:val="00404452"/>
    <w:rsid w:val="00405A08"/>
    <w:rsid w:val="00416789"/>
    <w:rsid w:val="0042172C"/>
    <w:rsid w:val="00422E8D"/>
    <w:rsid w:val="00424B21"/>
    <w:rsid w:val="00431312"/>
    <w:rsid w:val="004326DA"/>
    <w:rsid w:val="0043315F"/>
    <w:rsid w:val="004340CE"/>
    <w:rsid w:val="00434416"/>
    <w:rsid w:val="00434BDB"/>
    <w:rsid w:val="00437EB3"/>
    <w:rsid w:val="00441C6C"/>
    <w:rsid w:val="00441F37"/>
    <w:rsid w:val="00442871"/>
    <w:rsid w:val="00444B7B"/>
    <w:rsid w:val="00447AED"/>
    <w:rsid w:val="00450B4A"/>
    <w:rsid w:val="00451840"/>
    <w:rsid w:val="00453296"/>
    <w:rsid w:val="00456AD2"/>
    <w:rsid w:val="00456AD4"/>
    <w:rsid w:val="00460E90"/>
    <w:rsid w:val="004639B2"/>
    <w:rsid w:val="0046449E"/>
    <w:rsid w:val="00464F32"/>
    <w:rsid w:val="00466FCB"/>
    <w:rsid w:val="0047099A"/>
    <w:rsid w:val="00472DBB"/>
    <w:rsid w:val="00474959"/>
    <w:rsid w:val="0048149C"/>
    <w:rsid w:val="00482EC7"/>
    <w:rsid w:val="00484484"/>
    <w:rsid w:val="004844A2"/>
    <w:rsid w:val="00485B24"/>
    <w:rsid w:val="00493113"/>
    <w:rsid w:val="004967DA"/>
    <w:rsid w:val="00496E17"/>
    <w:rsid w:val="00497539"/>
    <w:rsid w:val="00497A25"/>
    <w:rsid w:val="004A0B30"/>
    <w:rsid w:val="004A10B2"/>
    <w:rsid w:val="004A1911"/>
    <w:rsid w:val="004A607C"/>
    <w:rsid w:val="004A6179"/>
    <w:rsid w:val="004A6B38"/>
    <w:rsid w:val="004A7ADC"/>
    <w:rsid w:val="004B4433"/>
    <w:rsid w:val="004B6643"/>
    <w:rsid w:val="004C0C0A"/>
    <w:rsid w:val="004C263F"/>
    <w:rsid w:val="004C4AA4"/>
    <w:rsid w:val="004C7FA5"/>
    <w:rsid w:val="004D1A26"/>
    <w:rsid w:val="004E2485"/>
    <w:rsid w:val="004F2D12"/>
    <w:rsid w:val="005073B5"/>
    <w:rsid w:val="00511505"/>
    <w:rsid w:val="00512BB5"/>
    <w:rsid w:val="00514EE5"/>
    <w:rsid w:val="00521D78"/>
    <w:rsid w:val="005316AA"/>
    <w:rsid w:val="005341F5"/>
    <w:rsid w:val="00541E26"/>
    <w:rsid w:val="00544233"/>
    <w:rsid w:val="00545AA0"/>
    <w:rsid w:val="00551118"/>
    <w:rsid w:val="00551223"/>
    <w:rsid w:val="0055142F"/>
    <w:rsid w:val="00555E5B"/>
    <w:rsid w:val="005560FE"/>
    <w:rsid w:val="00561308"/>
    <w:rsid w:val="00561F74"/>
    <w:rsid w:val="0057111D"/>
    <w:rsid w:val="00577C3B"/>
    <w:rsid w:val="00581E0E"/>
    <w:rsid w:val="00581F10"/>
    <w:rsid w:val="0058378F"/>
    <w:rsid w:val="005854AC"/>
    <w:rsid w:val="005A4964"/>
    <w:rsid w:val="005A64D0"/>
    <w:rsid w:val="005B0410"/>
    <w:rsid w:val="005B2C0E"/>
    <w:rsid w:val="005B6708"/>
    <w:rsid w:val="005C2747"/>
    <w:rsid w:val="005C3AD7"/>
    <w:rsid w:val="005C604B"/>
    <w:rsid w:val="005D11B0"/>
    <w:rsid w:val="005D1E2F"/>
    <w:rsid w:val="005D25E2"/>
    <w:rsid w:val="005E0BF4"/>
    <w:rsid w:val="005E2F5B"/>
    <w:rsid w:val="005E3992"/>
    <w:rsid w:val="005E557C"/>
    <w:rsid w:val="005E57B6"/>
    <w:rsid w:val="005E6050"/>
    <w:rsid w:val="005E6EB3"/>
    <w:rsid w:val="005F1EEA"/>
    <w:rsid w:val="005F1F5D"/>
    <w:rsid w:val="005F38AC"/>
    <w:rsid w:val="00600011"/>
    <w:rsid w:val="006040D7"/>
    <w:rsid w:val="00605061"/>
    <w:rsid w:val="00611C66"/>
    <w:rsid w:val="006137CD"/>
    <w:rsid w:val="006179F3"/>
    <w:rsid w:val="0062297E"/>
    <w:rsid w:val="00622CCC"/>
    <w:rsid w:val="00624E45"/>
    <w:rsid w:val="00626170"/>
    <w:rsid w:val="00630B76"/>
    <w:rsid w:val="00634655"/>
    <w:rsid w:val="006411FE"/>
    <w:rsid w:val="006535EE"/>
    <w:rsid w:val="00653F9F"/>
    <w:rsid w:val="00662363"/>
    <w:rsid w:val="00663CFA"/>
    <w:rsid w:val="006659AC"/>
    <w:rsid w:val="00666441"/>
    <w:rsid w:val="00667617"/>
    <w:rsid w:val="006771E1"/>
    <w:rsid w:val="0067740E"/>
    <w:rsid w:val="006779CF"/>
    <w:rsid w:val="00686C68"/>
    <w:rsid w:val="00690E4D"/>
    <w:rsid w:val="0069139E"/>
    <w:rsid w:val="0069468D"/>
    <w:rsid w:val="00695D1C"/>
    <w:rsid w:val="006960B0"/>
    <w:rsid w:val="006A2742"/>
    <w:rsid w:val="006A76A8"/>
    <w:rsid w:val="006B337D"/>
    <w:rsid w:val="006C04C0"/>
    <w:rsid w:val="006C36DB"/>
    <w:rsid w:val="006C582E"/>
    <w:rsid w:val="006C62AB"/>
    <w:rsid w:val="006C684B"/>
    <w:rsid w:val="006C6F1C"/>
    <w:rsid w:val="006C6F79"/>
    <w:rsid w:val="006D2A79"/>
    <w:rsid w:val="006E1A55"/>
    <w:rsid w:val="006E1D8B"/>
    <w:rsid w:val="006E1DF8"/>
    <w:rsid w:val="006E494D"/>
    <w:rsid w:val="007045B4"/>
    <w:rsid w:val="00704E84"/>
    <w:rsid w:val="007065F3"/>
    <w:rsid w:val="0071312F"/>
    <w:rsid w:val="007135C3"/>
    <w:rsid w:val="00715656"/>
    <w:rsid w:val="007216E7"/>
    <w:rsid w:val="00721B51"/>
    <w:rsid w:val="00723851"/>
    <w:rsid w:val="00725397"/>
    <w:rsid w:val="007253C4"/>
    <w:rsid w:val="007260F3"/>
    <w:rsid w:val="007262DA"/>
    <w:rsid w:val="00732503"/>
    <w:rsid w:val="0073358C"/>
    <w:rsid w:val="00736F55"/>
    <w:rsid w:val="00740C20"/>
    <w:rsid w:val="00741760"/>
    <w:rsid w:val="00744EF3"/>
    <w:rsid w:val="007508B5"/>
    <w:rsid w:val="00751CF6"/>
    <w:rsid w:val="007529DC"/>
    <w:rsid w:val="00755B0E"/>
    <w:rsid w:val="00755E79"/>
    <w:rsid w:val="007627FA"/>
    <w:rsid w:val="00763B4B"/>
    <w:rsid w:val="00766C06"/>
    <w:rsid w:val="00767023"/>
    <w:rsid w:val="0077382A"/>
    <w:rsid w:val="00773FA6"/>
    <w:rsid w:val="00782360"/>
    <w:rsid w:val="0078511B"/>
    <w:rsid w:val="00790E77"/>
    <w:rsid w:val="007919D4"/>
    <w:rsid w:val="00794B74"/>
    <w:rsid w:val="007964DD"/>
    <w:rsid w:val="00797B3F"/>
    <w:rsid w:val="007A1765"/>
    <w:rsid w:val="007A1EFC"/>
    <w:rsid w:val="007A582F"/>
    <w:rsid w:val="007A6BA1"/>
    <w:rsid w:val="007B00A0"/>
    <w:rsid w:val="007C4940"/>
    <w:rsid w:val="007C61E6"/>
    <w:rsid w:val="007D3A42"/>
    <w:rsid w:val="007D4745"/>
    <w:rsid w:val="007E0827"/>
    <w:rsid w:val="007E104D"/>
    <w:rsid w:val="007E1B99"/>
    <w:rsid w:val="007E35EF"/>
    <w:rsid w:val="007F3BD8"/>
    <w:rsid w:val="007F5579"/>
    <w:rsid w:val="00800310"/>
    <w:rsid w:val="00800BA4"/>
    <w:rsid w:val="00802997"/>
    <w:rsid w:val="00804048"/>
    <w:rsid w:val="0080743C"/>
    <w:rsid w:val="00807744"/>
    <w:rsid w:val="008111EA"/>
    <w:rsid w:val="008167D7"/>
    <w:rsid w:val="00817358"/>
    <w:rsid w:val="0082079E"/>
    <w:rsid w:val="00820B5D"/>
    <w:rsid w:val="008224FC"/>
    <w:rsid w:val="00824B9F"/>
    <w:rsid w:val="00824CA3"/>
    <w:rsid w:val="00833486"/>
    <w:rsid w:val="008342B6"/>
    <w:rsid w:val="00834D55"/>
    <w:rsid w:val="00842507"/>
    <w:rsid w:val="00851C4F"/>
    <w:rsid w:val="00861464"/>
    <w:rsid w:val="00865A4F"/>
    <w:rsid w:val="00865F54"/>
    <w:rsid w:val="0087133F"/>
    <w:rsid w:val="00872E64"/>
    <w:rsid w:val="00873C30"/>
    <w:rsid w:val="00876CD7"/>
    <w:rsid w:val="00877F2A"/>
    <w:rsid w:val="00880612"/>
    <w:rsid w:val="00880F58"/>
    <w:rsid w:val="0088178E"/>
    <w:rsid w:val="0088226A"/>
    <w:rsid w:val="008826C4"/>
    <w:rsid w:val="00884A2B"/>
    <w:rsid w:val="00890489"/>
    <w:rsid w:val="0089181D"/>
    <w:rsid w:val="00891EAF"/>
    <w:rsid w:val="0089408A"/>
    <w:rsid w:val="008A268A"/>
    <w:rsid w:val="008A3BCF"/>
    <w:rsid w:val="008A79D6"/>
    <w:rsid w:val="008A7B1A"/>
    <w:rsid w:val="008B2508"/>
    <w:rsid w:val="008B40A2"/>
    <w:rsid w:val="008B58B8"/>
    <w:rsid w:val="008B7BEA"/>
    <w:rsid w:val="008C119C"/>
    <w:rsid w:val="008C322A"/>
    <w:rsid w:val="008C3FED"/>
    <w:rsid w:val="008D159C"/>
    <w:rsid w:val="008D2774"/>
    <w:rsid w:val="008D55DD"/>
    <w:rsid w:val="008E1FDC"/>
    <w:rsid w:val="008E30E5"/>
    <w:rsid w:val="008E62E1"/>
    <w:rsid w:val="008E67EF"/>
    <w:rsid w:val="008E70A5"/>
    <w:rsid w:val="008E7158"/>
    <w:rsid w:val="008F29D1"/>
    <w:rsid w:val="008F31C7"/>
    <w:rsid w:val="008F349B"/>
    <w:rsid w:val="008F4A0C"/>
    <w:rsid w:val="008F7A91"/>
    <w:rsid w:val="00903FA3"/>
    <w:rsid w:val="0092159F"/>
    <w:rsid w:val="0092251C"/>
    <w:rsid w:val="00925971"/>
    <w:rsid w:val="00927629"/>
    <w:rsid w:val="00927DEB"/>
    <w:rsid w:val="0093078C"/>
    <w:rsid w:val="009328B3"/>
    <w:rsid w:val="009336FE"/>
    <w:rsid w:val="00941B18"/>
    <w:rsid w:val="00941DAF"/>
    <w:rsid w:val="00944CCA"/>
    <w:rsid w:val="00947DBB"/>
    <w:rsid w:val="0095326D"/>
    <w:rsid w:val="009533D7"/>
    <w:rsid w:val="00954B32"/>
    <w:rsid w:val="009574B4"/>
    <w:rsid w:val="009618B0"/>
    <w:rsid w:val="00963195"/>
    <w:rsid w:val="0097460E"/>
    <w:rsid w:val="009777CF"/>
    <w:rsid w:val="00977E72"/>
    <w:rsid w:val="00981ADE"/>
    <w:rsid w:val="00981C53"/>
    <w:rsid w:val="00982A7C"/>
    <w:rsid w:val="00983F14"/>
    <w:rsid w:val="00985B6D"/>
    <w:rsid w:val="00995496"/>
    <w:rsid w:val="009A1B65"/>
    <w:rsid w:val="009B4BF3"/>
    <w:rsid w:val="009C3193"/>
    <w:rsid w:val="009C3FA8"/>
    <w:rsid w:val="009C5BDF"/>
    <w:rsid w:val="009C6401"/>
    <w:rsid w:val="009D153C"/>
    <w:rsid w:val="009D1D8C"/>
    <w:rsid w:val="009D7993"/>
    <w:rsid w:val="009E1E3D"/>
    <w:rsid w:val="009E2010"/>
    <w:rsid w:val="009E5B24"/>
    <w:rsid w:val="009F17AA"/>
    <w:rsid w:val="009F3555"/>
    <w:rsid w:val="009F36DF"/>
    <w:rsid w:val="009F4848"/>
    <w:rsid w:val="009F5E6B"/>
    <w:rsid w:val="009F7087"/>
    <w:rsid w:val="00A00496"/>
    <w:rsid w:val="00A01D58"/>
    <w:rsid w:val="00A02B1C"/>
    <w:rsid w:val="00A02C3C"/>
    <w:rsid w:val="00A05E42"/>
    <w:rsid w:val="00A06108"/>
    <w:rsid w:val="00A06CD8"/>
    <w:rsid w:val="00A152BC"/>
    <w:rsid w:val="00A236E0"/>
    <w:rsid w:val="00A33AAD"/>
    <w:rsid w:val="00A345D5"/>
    <w:rsid w:val="00A34DE6"/>
    <w:rsid w:val="00A3564C"/>
    <w:rsid w:val="00A36B73"/>
    <w:rsid w:val="00A4041F"/>
    <w:rsid w:val="00A40774"/>
    <w:rsid w:val="00A4207A"/>
    <w:rsid w:val="00A462E4"/>
    <w:rsid w:val="00A51E50"/>
    <w:rsid w:val="00A51E80"/>
    <w:rsid w:val="00A56F09"/>
    <w:rsid w:val="00A57B64"/>
    <w:rsid w:val="00A60FD9"/>
    <w:rsid w:val="00A66982"/>
    <w:rsid w:val="00A66AB0"/>
    <w:rsid w:val="00A770C8"/>
    <w:rsid w:val="00A86196"/>
    <w:rsid w:val="00A87ABB"/>
    <w:rsid w:val="00A9099F"/>
    <w:rsid w:val="00A90E2A"/>
    <w:rsid w:val="00A91A04"/>
    <w:rsid w:val="00A953B1"/>
    <w:rsid w:val="00A95489"/>
    <w:rsid w:val="00A95CCC"/>
    <w:rsid w:val="00AA222E"/>
    <w:rsid w:val="00AB0EEC"/>
    <w:rsid w:val="00AB394B"/>
    <w:rsid w:val="00AC0888"/>
    <w:rsid w:val="00AC6AE8"/>
    <w:rsid w:val="00AC732A"/>
    <w:rsid w:val="00AC7DED"/>
    <w:rsid w:val="00AD1779"/>
    <w:rsid w:val="00AD6B8B"/>
    <w:rsid w:val="00AE2275"/>
    <w:rsid w:val="00AE601B"/>
    <w:rsid w:val="00AE6066"/>
    <w:rsid w:val="00AE74D3"/>
    <w:rsid w:val="00AE7A1F"/>
    <w:rsid w:val="00AF5E98"/>
    <w:rsid w:val="00B02A31"/>
    <w:rsid w:val="00B05313"/>
    <w:rsid w:val="00B108BB"/>
    <w:rsid w:val="00B14425"/>
    <w:rsid w:val="00B20B3A"/>
    <w:rsid w:val="00B21223"/>
    <w:rsid w:val="00B21A52"/>
    <w:rsid w:val="00B21F3D"/>
    <w:rsid w:val="00B22390"/>
    <w:rsid w:val="00B24624"/>
    <w:rsid w:val="00B25147"/>
    <w:rsid w:val="00B31BDF"/>
    <w:rsid w:val="00B3313C"/>
    <w:rsid w:val="00B35C90"/>
    <w:rsid w:val="00B368E9"/>
    <w:rsid w:val="00B3768B"/>
    <w:rsid w:val="00B417A9"/>
    <w:rsid w:val="00B41D9F"/>
    <w:rsid w:val="00B42BA0"/>
    <w:rsid w:val="00B46397"/>
    <w:rsid w:val="00B51D77"/>
    <w:rsid w:val="00B5274D"/>
    <w:rsid w:val="00B56864"/>
    <w:rsid w:val="00B602FB"/>
    <w:rsid w:val="00B703D6"/>
    <w:rsid w:val="00B82492"/>
    <w:rsid w:val="00B85E52"/>
    <w:rsid w:val="00B87778"/>
    <w:rsid w:val="00B910D3"/>
    <w:rsid w:val="00B91DFC"/>
    <w:rsid w:val="00B921D6"/>
    <w:rsid w:val="00B9565F"/>
    <w:rsid w:val="00BA06FA"/>
    <w:rsid w:val="00BA07BF"/>
    <w:rsid w:val="00BA7C30"/>
    <w:rsid w:val="00BB49D9"/>
    <w:rsid w:val="00BB6D04"/>
    <w:rsid w:val="00BB760D"/>
    <w:rsid w:val="00BC109F"/>
    <w:rsid w:val="00BC7C3E"/>
    <w:rsid w:val="00BD1D83"/>
    <w:rsid w:val="00BD2DB3"/>
    <w:rsid w:val="00BD39CA"/>
    <w:rsid w:val="00BD3E26"/>
    <w:rsid w:val="00BD608D"/>
    <w:rsid w:val="00BD7407"/>
    <w:rsid w:val="00BD7C61"/>
    <w:rsid w:val="00BE3EEF"/>
    <w:rsid w:val="00BF172D"/>
    <w:rsid w:val="00BF1749"/>
    <w:rsid w:val="00BF18D9"/>
    <w:rsid w:val="00BF4FFB"/>
    <w:rsid w:val="00BF526D"/>
    <w:rsid w:val="00C05EC1"/>
    <w:rsid w:val="00C124B6"/>
    <w:rsid w:val="00C14D06"/>
    <w:rsid w:val="00C20A14"/>
    <w:rsid w:val="00C25BF4"/>
    <w:rsid w:val="00C265CE"/>
    <w:rsid w:val="00C26F92"/>
    <w:rsid w:val="00C32233"/>
    <w:rsid w:val="00C32CD9"/>
    <w:rsid w:val="00C42E00"/>
    <w:rsid w:val="00C450E4"/>
    <w:rsid w:val="00C454D6"/>
    <w:rsid w:val="00C47F41"/>
    <w:rsid w:val="00C56F76"/>
    <w:rsid w:val="00C57F43"/>
    <w:rsid w:val="00C6231E"/>
    <w:rsid w:val="00C62A1C"/>
    <w:rsid w:val="00C63786"/>
    <w:rsid w:val="00C65D1B"/>
    <w:rsid w:val="00C7035E"/>
    <w:rsid w:val="00C71400"/>
    <w:rsid w:val="00C73A92"/>
    <w:rsid w:val="00C7537C"/>
    <w:rsid w:val="00C758D7"/>
    <w:rsid w:val="00C77EDC"/>
    <w:rsid w:val="00C8461A"/>
    <w:rsid w:val="00C92A38"/>
    <w:rsid w:val="00CA2E1D"/>
    <w:rsid w:val="00CA390F"/>
    <w:rsid w:val="00CA4FAB"/>
    <w:rsid w:val="00CA7178"/>
    <w:rsid w:val="00CA7908"/>
    <w:rsid w:val="00CB285E"/>
    <w:rsid w:val="00CB40F7"/>
    <w:rsid w:val="00CB5466"/>
    <w:rsid w:val="00CB67AA"/>
    <w:rsid w:val="00CB7132"/>
    <w:rsid w:val="00CB7A70"/>
    <w:rsid w:val="00CC169B"/>
    <w:rsid w:val="00CC5F53"/>
    <w:rsid w:val="00CC6FB5"/>
    <w:rsid w:val="00CC7E77"/>
    <w:rsid w:val="00CD06A3"/>
    <w:rsid w:val="00CD3D9B"/>
    <w:rsid w:val="00CD66E9"/>
    <w:rsid w:val="00CE7755"/>
    <w:rsid w:val="00CE7D3D"/>
    <w:rsid w:val="00CF641C"/>
    <w:rsid w:val="00D048A4"/>
    <w:rsid w:val="00D13122"/>
    <w:rsid w:val="00D21DF2"/>
    <w:rsid w:val="00D2270E"/>
    <w:rsid w:val="00D23A0D"/>
    <w:rsid w:val="00D25F19"/>
    <w:rsid w:val="00D27B2F"/>
    <w:rsid w:val="00D47CBC"/>
    <w:rsid w:val="00D54F40"/>
    <w:rsid w:val="00D55339"/>
    <w:rsid w:val="00D55C10"/>
    <w:rsid w:val="00D65097"/>
    <w:rsid w:val="00D66EFF"/>
    <w:rsid w:val="00D76815"/>
    <w:rsid w:val="00D77D57"/>
    <w:rsid w:val="00D80C3E"/>
    <w:rsid w:val="00D815FB"/>
    <w:rsid w:val="00D81FED"/>
    <w:rsid w:val="00D848B0"/>
    <w:rsid w:val="00D85A33"/>
    <w:rsid w:val="00D90A6E"/>
    <w:rsid w:val="00D95030"/>
    <w:rsid w:val="00D95CD0"/>
    <w:rsid w:val="00D97994"/>
    <w:rsid w:val="00DA0FFB"/>
    <w:rsid w:val="00DA750F"/>
    <w:rsid w:val="00DB0B8B"/>
    <w:rsid w:val="00DB0D4E"/>
    <w:rsid w:val="00DB5D32"/>
    <w:rsid w:val="00DB75FC"/>
    <w:rsid w:val="00DC33EE"/>
    <w:rsid w:val="00DC790E"/>
    <w:rsid w:val="00DD3557"/>
    <w:rsid w:val="00DD36A5"/>
    <w:rsid w:val="00DD36FE"/>
    <w:rsid w:val="00DE0A5C"/>
    <w:rsid w:val="00DE3873"/>
    <w:rsid w:val="00DE7FDC"/>
    <w:rsid w:val="00DF0BFC"/>
    <w:rsid w:val="00DF1281"/>
    <w:rsid w:val="00DF3359"/>
    <w:rsid w:val="00DF4693"/>
    <w:rsid w:val="00DF4C42"/>
    <w:rsid w:val="00E00BB4"/>
    <w:rsid w:val="00E0362F"/>
    <w:rsid w:val="00E05827"/>
    <w:rsid w:val="00E061CB"/>
    <w:rsid w:val="00E13010"/>
    <w:rsid w:val="00E134DE"/>
    <w:rsid w:val="00E1556E"/>
    <w:rsid w:val="00E23103"/>
    <w:rsid w:val="00E26121"/>
    <w:rsid w:val="00E2630D"/>
    <w:rsid w:val="00E35647"/>
    <w:rsid w:val="00E35769"/>
    <w:rsid w:val="00E37687"/>
    <w:rsid w:val="00E40FA7"/>
    <w:rsid w:val="00E436AB"/>
    <w:rsid w:val="00E45158"/>
    <w:rsid w:val="00E4546B"/>
    <w:rsid w:val="00E52121"/>
    <w:rsid w:val="00E561E8"/>
    <w:rsid w:val="00E61DF9"/>
    <w:rsid w:val="00E6393B"/>
    <w:rsid w:val="00E70D2F"/>
    <w:rsid w:val="00E71F55"/>
    <w:rsid w:val="00E74301"/>
    <w:rsid w:val="00E74E22"/>
    <w:rsid w:val="00E77050"/>
    <w:rsid w:val="00E81B64"/>
    <w:rsid w:val="00E8427A"/>
    <w:rsid w:val="00E94B20"/>
    <w:rsid w:val="00E95340"/>
    <w:rsid w:val="00E97AF6"/>
    <w:rsid w:val="00EA19F5"/>
    <w:rsid w:val="00EA3016"/>
    <w:rsid w:val="00EB15B9"/>
    <w:rsid w:val="00EB234C"/>
    <w:rsid w:val="00EC083B"/>
    <w:rsid w:val="00EC0D98"/>
    <w:rsid w:val="00EC1E4F"/>
    <w:rsid w:val="00EC3BF5"/>
    <w:rsid w:val="00ED6D49"/>
    <w:rsid w:val="00EE7FB7"/>
    <w:rsid w:val="00EF29F4"/>
    <w:rsid w:val="00EF31D0"/>
    <w:rsid w:val="00EF638F"/>
    <w:rsid w:val="00EF7BD4"/>
    <w:rsid w:val="00F01266"/>
    <w:rsid w:val="00F0241A"/>
    <w:rsid w:val="00F02C68"/>
    <w:rsid w:val="00F05E3D"/>
    <w:rsid w:val="00F07567"/>
    <w:rsid w:val="00F10774"/>
    <w:rsid w:val="00F10C7F"/>
    <w:rsid w:val="00F13E13"/>
    <w:rsid w:val="00F16918"/>
    <w:rsid w:val="00F2519E"/>
    <w:rsid w:val="00F36BDD"/>
    <w:rsid w:val="00F36E68"/>
    <w:rsid w:val="00F47F76"/>
    <w:rsid w:val="00F52488"/>
    <w:rsid w:val="00F62F3B"/>
    <w:rsid w:val="00F649F9"/>
    <w:rsid w:val="00F66094"/>
    <w:rsid w:val="00F81ACE"/>
    <w:rsid w:val="00F827BE"/>
    <w:rsid w:val="00F82DED"/>
    <w:rsid w:val="00F83220"/>
    <w:rsid w:val="00F83C85"/>
    <w:rsid w:val="00F90EB8"/>
    <w:rsid w:val="00F92299"/>
    <w:rsid w:val="00F932B2"/>
    <w:rsid w:val="00F97FA9"/>
    <w:rsid w:val="00FA00BE"/>
    <w:rsid w:val="00FA1C8E"/>
    <w:rsid w:val="00FA4CD4"/>
    <w:rsid w:val="00FA61A3"/>
    <w:rsid w:val="00FB074B"/>
    <w:rsid w:val="00FB1CF0"/>
    <w:rsid w:val="00FB3B86"/>
    <w:rsid w:val="00FB489B"/>
    <w:rsid w:val="00FB4BCA"/>
    <w:rsid w:val="00FB55C2"/>
    <w:rsid w:val="00FB5F15"/>
    <w:rsid w:val="00FB7A48"/>
    <w:rsid w:val="00FB7AE9"/>
    <w:rsid w:val="00FB7D82"/>
    <w:rsid w:val="00FC6143"/>
    <w:rsid w:val="00FC6B3B"/>
    <w:rsid w:val="00FC7756"/>
    <w:rsid w:val="00FD5212"/>
    <w:rsid w:val="00FD61B2"/>
    <w:rsid w:val="00FD6203"/>
    <w:rsid w:val="00FD739D"/>
    <w:rsid w:val="00FE0653"/>
    <w:rsid w:val="00FE4463"/>
    <w:rsid w:val="00FE6098"/>
    <w:rsid w:val="00FE7302"/>
    <w:rsid w:val="00FF0FDC"/>
    <w:rsid w:val="00FF114D"/>
    <w:rsid w:val="00FF310D"/>
    <w:rsid w:val="00FF795D"/>
    <w:rsid w:val="03FE256F"/>
    <w:rsid w:val="0478C3A2"/>
    <w:rsid w:val="05736E5D"/>
    <w:rsid w:val="05D4E5B8"/>
    <w:rsid w:val="06F7C54C"/>
    <w:rsid w:val="07B382FF"/>
    <w:rsid w:val="09795ED3"/>
    <w:rsid w:val="09A852FD"/>
    <w:rsid w:val="0B0BC70C"/>
    <w:rsid w:val="0B2B60A2"/>
    <w:rsid w:val="0BDC2797"/>
    <w:rsid w:val="0C1D2D7E"/>
    <w:rsid w:val="0D46D9DD"/>
    <w:rsid w:val="0DAB92D0"/>
    <w:rsid w:val="0E8AEC3F"/>
    <w:rsid w:val="0F3B1B38"/>
    <w:rsid w:val="0FE25F5D"/>
    <w:rsid w:val="102497EC"/>
    <w:rsid w:val="10733904"/>
    <w:rsid w:val="107BE315"/>
    <w:rsid w:val="10B4A323"/>
    <w:rsid w:val="116EED25"/>
    <w:rsid w:val="130FB5B4"/>
    <w:rsid w:val="13677B11"/>
    <w:rsid w:val="13E6A204"/>
    <w:rsid w:val="142F0022"/>
    <w:rsid w:val="1438C599"/>
    <w:rsid w:val="1527604A"/>
    <w:rsid w:val="16EA8C7C"/>
    <w:rsid w:val="1795DDBB"/>
    <w:rsid w:val="1836316F"/>
    <w:rsid w:val="193DF1C0"/>
    <w:rsid w:val="19816CA6"/>
    <w:rsid w:val="1B261259"/>
    <w:rsid w:val="1C181B37"/>
    <w:rsid w:val="1CA7BA08"/>
    <w:rsid w:val="1E57C530"/>
    <w:rsid w:val="1E935C8B"/>
    <w:rsid w:val="1F17856A"/>
    <w:rsid w:val="1F9BE34D"/>
    <w:rsid w:val="203211E1"/>
    <w:rsid w:val="20555C76"/>
    <w:rsid w:val="216D3411"/>
    <w:rsid w:val="220A8981"/>
    <w:rsid w:val="2277FFB8"/>
    <w:rsid w:val="22BC6910"/>
    <w:rsid w:val="248B11FC"/>
    <w:rsid w:val="2503C77E"/>
    <w:rsid w:val="25137CDD"/>
    <w:rsid w:val="268FB321"/>
    <w:rsid w:val="278DD0E0"/>
    <w:rsid w:val="28D73161"/>
    <w:rsid w:val="28DB0874"/>
    <w:rsid w:val="299E8C40"/>
    <w:rsid w:val="29EA9932"/>
    <w:rsid w:val="2ADD1063"/>
    <w:rsid w:val="2B1D8EE7"/>
    <w:rsid w:val="2C35A82A"/>
    <w:rsid w:val="2C941B4B"/>
    <w:rsid w:val="2CD3976D"/>
    <w:rsid w:val="2E70CF97"/>
    <w:rsid w:val="2EF965CC"/>
    <w:rsid w:val="2FBF9868"/>
    <w:rsid w:val="30436497"/>
    <w:rsid w:val="30908A79"/>
    <w:rsid w:val="31824B36"/>
    <w:rsid w:val="325A61E3"/>
    <w:rsid w:val="3327FC2B"/>
    <w:rsid w:val="3449ED4F"/>
    <w:rsid w:val="34E65300"/>
    <w:rsid w:val="3538CF5D"/>
    <w:rsid w:val="3775BF77"/>
    <w:rsid w:val="39235179"/>
    <w:rsid w:val="3949BBE4"/>
    <w:rsid w:val="39B88927"/>
    <w:rsid w:val="3AE58C45"/>
    <w:rsid w:val="3AF620AB"/>
    <w:rsid w:val="3AF6C313"/>
    <w:rsid w:val="3B98A126"/>
    <w:rsid w:val="3C0C292E"/>
    <w:rsid w:val="3CD7018C"/>
    <w:rsid w:val="3DB3628A"/>
    <w:rsid w:val="3DDD7E2A"/>
    <w:rsid w:val="3E70379F"/>
    <w:rsid w:val="3F4F32EB"/>
    <w:rsid w:val="3F700D1B"/>
    <w:rsid w:val="403E2F86"/>
    <w:rsid w:val="40EB034C"/>
    <w:rsid w:val="41B399A7"/>
    <w:rsid w:val="41DFC32C"/>
    <w:rsid w:val="42EFE898"/>
    <w:rsid w:val="43C34B3A"/>
    <w:rsid w:val="43E76012"/>
    <w:rsid w:val="45117FD7"/>
    <w:rsid w:val="45279592"/>
    <w:rsid w:val="45D8240E"/>
    <w:rsid w:val="468730F9"/>
    <w:rsid w:val="480318BB"/>
    <w:rsid w:val="490129D9"/>
    <w:rsid w:val="491D6680"/>
    <w:rsid w:val="497F2FED"/>
    <w:rsid w:val="49CF0CF5"/>
    <w:rsid w:val="4A91DEBB"/>
    <w:rsid w:val="4B73C288"/>
    <w:rsid w:val="4C033149"/>
    <w:rsid w:val="4C30DD21"/>
    <w:rsid w:val="4C797BA9"/>
    <w:rsid w:val="4DBBE989"/>
    <w:rsid w:val="4DCCAD82"/>
    <w:rsid w:val="4DED37A5"/>
    <w:rsid w:val="515A87AD"/>
    <w:rsid w:val="51767586"/>
    <w:rsid w:val="51E3EDFE"/>
    <w:rsid w:val="51E816E9"/>
    <w:rsid w:val="524B7BD3"/>
    <w:rsid w:val="52A18AC9"/>
    <w:rsid w:val="531783D1"/>
    <w:rsid w:val="53459F82"/>
    <w:rsid w:val="53598E7D"/>
    <w:rsid w:val="5433F4AC"/>
    <w:rsid w:val="548458ED"/>
    <w:rsid w:val="54B05F0C"/>
    <w:rsid w:val="550436FB"/>
    <w:rsid w:val="553D8E2E"/>
    <w:rsid w:val="55504A61"/>
    <w:rsid w:val="55CDB96E"/>
    <w:rsid w:val="5718FD4C"/>
    <w:rsid w:val="57820D87"/>
    <w:rsid w:val="588EDB8F"/>
    <w:rsid w:val="5A6CA68C"/>
    <w:rsid w:val="5A96CE85"/>
    <w:rsid w:val="5B82A3F2"/>
    <w:rsid w:val="5C188778"/>
    <w:rsid w:val="5C421355"/>
    <w:rsid w:val="5D15CDDF"/>
    <w:rsid w:val="5EB08729"/>
    <w:rsid w:val="5F240F31"/>
    <w:rsid w:val="5F79B417"/>
    <w:rsid w:val="5F93D3F0"/>
    <w:rsid w:val="6010DBE5"/>
    <w:rsid w:val="60AC0F67"/>
    <w:rsid w:val="6173B01B"/>
    <w:rsid w:val="625EC14F"/>
    <w:rsid w:val="65C2DDFA"/>
    <w:rsid w:val="6738A9CE"/>
    <w:rsid w:val="680048B4"/>
    <w:rsid w:val="68B1C91A"/>
    <w:rsid w:val="693DF90C"/>
    <w:rsid w:val="6962F9B2"/>
    <w:rsid w:val="6A04E4E1"/>
    <w:rsid w:val="6B1A01DA"/>
    <w:rsid w:val="6B1BEFF2"/>
    <w:rsid w:val="6B36A1BF"/>
    <w:rsid w:val="6C2A4822"/>
    <w:rsid w:val="6C684104"/>
    <w:rsid w:val="6E78FD30"/>
    <w:rsid w:val="6F1982BA"/>
    <w:rsid w:val="70639684"/>
    <w:rsid w:val="70F47168"/>
    <w:rsid w:val="7170EF15"/>
    <w:rsid w:val="726EA6AB"/>
    <w:rsid w:val="73ABC727"/>
    <w:rsid w:val="746BC8EC"/>
    <w:rsid w:val="74B0B0EA"/>
    <w:rsid w:val="74E83EB4"/>
    <w:rsid w:val="75479788"/>
    <w:rsid w:val="75588ACB"/>
    <w:rsid w:val="762F569E"/>
    <w:rsid w:val="7652672E"/>
    <w:rsid w:val="78F7A36B"/>
    <w:rsid w:val="794A1E68"/>
    <w:rsid w:val="795C60BD"/>
    <w:rsid w:val="7A2BFBEE"/>
    <w:rsid w:val="7AC3C889"/>
    <w:rsid w:val="7B84DD4E"/>
    <w:rsid w:val="7B999FDD"/>
    <w:rsid w:val="7C929636"/>
    <w:rsid w:val="7D351B7A"/>
    <w:rsid w:val="7D6C90D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5A45"/>
  <w15:chartTrackingRefBased/>
  <w15:docId w15:val="{E87FC440-44FC-47AA-8B7D-8C58496E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462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DD7"/>
    <w:pPr>
      <w:spacing w:after="0" w:line="240" w:lineRule="auto"/>
    </w:pPr>
  </w:style>
  <w:style w:type="paragraph" w:styleId="ListParagraph">
    <w:name w:val="List Paragraph"/>
    <w:basedOn w:val="Normal"/>
    <w:uiPriority w:val="34"/>
    <w:qFormat/>
    <w:rsid w:val="005E557C"/>
    <w:pPr>
      <w:ind w:left="720"/>
      <w:contextualSpacing/>
    </w:pPr>
  </w:style>
  <w:style w:type="paragraph" w:styleId="NormalWeb">
    <w:name w:val="Normal (Web)"/>
    <w:basedOn w:val="Normal"/>
    <w:uiPriority w:val="99"/>
    <w:semiHidden/>
    <w:unhideWhenUsed/>
    <w:rsid w:val="00B246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2Char">
    <w:name w:val="Heading 2 Char"/>
    <w:basedOn w:val="DefaultParagraphFont"/>
    <w:link w:val="Heading2"/>
    <w:uiPriority w:val="9"/>
    <w:rsid w:val="00B24624"/>
    <w:rPr>
      <w:rFonts w:ascii="Times New Roman" w:eastAsia="Times New Roman" w:hAnsi="Times New Roman" w:cs="Times New Roman"/>
      <w:b/>
      <w:bCs/>
      <w:sz w:val="36"/>
      <w:szCs w:val="36"/>
      <w:lang w:eastAsia="nl-NL"/>
    </w:rPr>
  </w:style>
  <w:style w:type="character" w:styleId="Strong">
    <w:name w:val="Strong"/>
    <w:basedOn w:val="DefaultParagraphFont"/>
    <w:uiPriority w:val="22"/>
    <w:qFormat/>
    <w:rsid w:val="00B24624"/>
    <w:rPr>
      <w:b/>
      <w:bCs/>
    </w:rPr>
  </w:style>
  <w:style w:type="character" w:styleId="Hyperlink">
    <w:name w:val="Hyperlink"/>
    <w:basedOn w:val="DefaultParagraphFont"/>
    <w:uiPriority w:val="99"/>
    <w:semiHidden/>
    <w:unhideWhenUsed/>
    <w:rsid w:val="00CE7755"/>
    <w:rPr>
      <w:color w:val="0000FF"/>
      <w:u w:val="single"/>
    </w:rPr>
  </w:style>
  <w:style w:type="character" w:customStyle="1" w:styleId="hgkelc">
    <w:name w:val="hgkelc"/>
    <w:basedOn w:val="DefaultParagraphFont"/>
    <w:rsid w:val="00CB5466"/>
  </w:style>
  <w:style w:type="paragraph" w:customStyle="1" w:styleId="xmsonospacing">
    <w:name w:val="x_msonospacing"/>
    <w:basedOn w:val="Normal"/>
    <w:rsid w:val="001F6F6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leGrid">
    <w:name w:val="Table Grid"/>
    <w:basedOn w:val="TableNormal"/>
    <w:uiPriority w:val="39"/>
    <w:rsid w:val="00FB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17073">
      <w:bodyDiv w:val="1"/>
      <w:marLeft w:val="0"/>
      <w:marRight w:val="0"/>
      <w:marTop w:val="0"/>
      <w:marBottom w:val="0"/>
      <w:divBdr>
        <w:top w:val="none" w:sz="0" w:space="0" w:color="auto"/>
        <w:left w:val="none" w:sz="0" w:space="0" w:color="auto"/>
        <w:bottom w:val="none" w:sz="0" w:space="0" w:color="auto"/>
        <w:right w:val="none" w:sz="0" w:space="0" w:color="auto"/>
      </w:divBdr>
      <w:divsChild>
        <w:div w:id="128668602">
          <w:marLeft w:val="0"/>
          <w:marRight w:val="0"/>
          <w:marTop w:val="0"/>
          <w:marBottom w:val="0"/>
          <w:divBdr>
            <w:top w:val="none" w:sz="0" w:space="0" w:color="auto"/>
            <w:left w:val="none" w:sz="0" w:space="0" w:color="auto"/>
            <w:bottom w:val="none" w:sz="0" w:space="0" w:color="auto"/>
            <w:right w:val="none" w:sz="0" w:space="0" w:color="auto"/>
          </w:divBdr>
        </w:div>
        <w:div w:id="1275163725">
          <w:marLeft w:val="0"/>
          <w:marRight w:val="0"/>
          <w:marTop w:val="0"/>
          <w:marBottom w:val="0"/>
          <w:divBdr>
            <w:top w:val="none" w:sz="0" w:space="0" w:color="auto"/>
            <w:left w:val="none" w:sz="0" w:space="0" w:color="auto"/>
            <w:bottom w:val="none" w:sz="0" w:space="0" w:color="auto"/>
            <w:right w:val="none" w:sz="0" w:space="0" w:color="auto"/>
          </w:divBdr>
        </w:div>
        <w:div w:id="1456604797">
          <w:marLeft w:val="0"/>
          <w:marRight w:val="0"/>
          <w:marTop w:val="0"/>
          <w:marBottom w:val="0"/>
          <w:divBdr>
            <w:top w:val="none" w:sz="0" w:space="0" w:color="auto"/>
            <w:left w:val="none" w:sz="0" w:space="0" w:color="auto"/>
            <w:bottom w:val="none" w:sz="0" w:space="0" w:color="auto"/>
            <w:right w:val="none" w:sz="0" w:space="0" w:color="auto"/>
          </w:divBdr>
        </w:div>
        <w:div w:id="1644195973">
          <w:marLeft w:val="0"/>
          <w:marRight w:val="0"/>
          <w:marTop w:val="0"/>
          <w:marBottom w:val="0"/>
          <w:divBdr>
            <w:top w:val="none" w:sz="0" w:space="0" w:color="auto"/>
            <w:left w:val="none" w:sz="0" w:space="0" w:color="auto"/>
            <w:bottom w:val="none" w:sz="0" w:space="0" w:color="auto"/>
            <w:right w:val="none" w:sz="0" w:space="0" w:color="auto"/>
          </w:divBdr>
        </w:div>
        <w:div w:id="1985314081">
          <w:marLeft w:val="0"/>
          <w:marRight w:val="0"/>
          <w:marTop w:val="0"/>
          <w:marBottom w:val="0"/>
          <w:divBdr>
            <w:top w:val="none" w:sz="0" w:space="0" w:color="auto"/>
            <w:left w:val="none" w:sz="0" w:space="0" w:color="auto"/>
            <w:bottom w:val="none" w:sz="0" w:space="0" w:color="auto"/>
            <w:right w:val="none" w:sz="0" w:space="0" w:color="auto"/>
          </w:divBdr>
        </w:div>
      </w:divsChild>
    </w:div>
    <w:div w:id="228346224">
      <w:bodyDiv w:val="1"/>
      <w:marLeft w:val="0"/>
      <w:marRight w:val="0"/>
      <w:marTop w:val="0"/>
      <w:marBottom w:val="0"/>
      <w:divBdr>
        <w:top w:val="none" w:sz="0" w:space="0" w:color="auto"/>
        <w:left w:val="none" w:sz="0" w:space="0" w:color="auto"/>
        <w:bottom w:val="none" w:sz="0" w:space="0" w:color="auto"/>
        <w:right w:val="none" w:sz="0" w:space="0" w:color="auto"/>
      </w:divBdr>
    </w:div>
    <w:div w:id="263392251">
      <w:bodyDiv w:val="1"/>
      <w:marLeft w:val="0"/>
      <w:marRight w:val="0"/>
      <w:marTop w:val="0"/>
      <w:marBottom w:val="0"/>
      <w:divBdr>
        <w:top w:val="none" w:sz="0" w:space="0" w:color="auto"/>
        <w:left w:val="none" w:sz="0" w:space="0" w:color="auto"/>
        <w:bottom w:val="none" w:sz="0" w:space="0" w:color="auto"/>
        <w:right w:val="none" w:sz="0" w:space="0" w:color="auto"/>
      </w:divBdr>
    </w:div>
    <w:div w:id="698358455">
      <w:bodyDiv w:val="1"/>
      <w:marLeft w:val="0"/>
      <w:marRight w:val="0"/>
      <w:marTop w:val="0"/>
      <w:marBottom w:val="0"/>
      <w:divBdr>
        <w:top w:val="none" w:sz="0" w:space="0" w:color="auto"/>
        <w:left w:val="none" w:sz="0" w:space="0" w:color="auto"/>
        <w:bottom w:val="none" w:sz="0" w:space="0" w:color="auto"/>
        <w:right w:val="none" w:sz="0" w:space="0" w:color="auto"/>
      </w:divBdr>
    </w:div>
    <w:div w:id="1358582186">
      <w:bodyDiv w:val="1"/>
      <w:marLeft w:val="0"/>
      <w:marRight w:val="0"/>
      <w:marTop w:val="0"/>
      <w:marBottom w:val="0"/>
      <w:divBdr>
        <w:top w:val="none" w:sz="0" w:space="0" w:color="auto"/>
        <w:left w:val="none" w:sz="0" w:space="0" w:color="auto"/>
        <w:bottom w:val="none" w:sz="0" w:space="0" w:color="auto"/>
        <w:right w:val="none" w:sz="0" w:space="0" w:color="auto"/>
      </w:divBdr>
      <w:divsChild>
        <w:div w:id="934946">
          <w:marLeft w:val="0"/>
          <w:marRight w:val="0"/>
          <w:marTop w:val="0"/>
          <w:marBottom w:val="0"/>
          <w:divBdr>
            <w:top w:val="none" w:sz="0" w:space="0" w:color="auto"/>
            <w:left w:val="none" w:sz="0" w:space="0" w:color="auto"/>
            <w:bottom w:val="none" w:sz="0" w:space="0" w:color="auto"/>
            <w:right w:val="none" w:sz="0" w:space="0" w:color="auto"/>
          </w:divBdr>
        </w:div>
        <w:div w:id="484857530">
          <w:marLeft w:val="0"/>
          <w:marRight w:val="0"/>
          <w:marTop w:val="0"/>
          <w:marBottom w:val="0"/>
          <w:divBdr>
            <w:top w:val="none" w:sz="0" w:space="0" w:color="auto"/>
            <w:left w:val="none" w:sz="0" w:space="0" w:color="auto"/>
            <w:bottom w:val="none" w:sz="0" w:space="0" w:color="auto"/>
            <w:right w:val="none" w:sz="0" w:space="0" w:color="auto"/>
          </w:divBdr>
          <w:divsChild>
            <w:div w:id="452557081">
              <w:marLeft w:val="0"/>
              <w:marRight w:val="0"/>
              <w:marTop w:val="0"/>
              <w:marBottom w:val="0"/>
              <w:divBdr>
                <w:top w:val="none" w:sz="0" w:space="0" w:color="auto"/>
                <w:left w:val="none" w:sz="0" w:space="0" w:color="auto"/>
                <w:bottom w:val="none" w:sz="0" w:space="0" w:color="auto"/>
                <w:right w:val="none" w:sz="0" w:space="0" w:color="auto"/>
              </w:divBdr>
            </w:div>
            <w:div w:id="647975812">
              <w:marLeft w:val="0"/>
              <w:marRight w:val="0"/>
              <w:marTop w:val="0"/>
              <w:marBottom w:val="0"/>
              <w:divBdr>
                <w:top w:val="none" w:sz="0" w:space="0" w:color="auto"/>
                <w:left w:val="none" w:sz="0" w:space="0" w:color="auto"/>
                <w:bottom w:val="none" w:sz="0" w:space="0" w:color="auto"/>
                <w:right w:val="none" w:sz="0" w:space="0" w:color="auto"/>
              </w:divBdr>
            </w:div>
            <w:div w:id="696544785">
              <w:marLeft w:val="0"/>
              <w:marRight w:val="0"/>
              <w:marTop w:val="0"/>
              <w:marBottom w:val="0"/>
              <w:divBdr>
                <w:top w:val="none" w:sz="0" w:space="0" w:color="auto"/>
                <w:left w:val="none" w:sz="0" w:space="0" w:color="auto"/>
                <w:bottom w:val="none" w:sz="0" w:space="0" w:color="auto"/>
                <w:right w:val="none" w:sz="0" w:space="0" w:color="auto"/>
              </w:divBdr>
            </w:div>
            <w:div w:id="1495684606">
              <w:marLeft w:val="0"/>
              <w:marRight w:val="0"/>
              <w:marTop w:val="0"/>
              <w:marBottom w:val="0"/>
              <w:divBdr>
                <w:top w:val="none" w:sz="0" w:space="0" w:color="auto"/>
                <w:left w:val="none" w:sz="0" w:space="0" w:color="auto"/>
                <w:bottom w:val="none" w:sz="0" w:space="0" w:color="auto"/>
                <w:right w:val="none" w:sz="0" w:space="0" w:color="auto"/>
              </w:divBdr>
            </w:div>
            <w:div w:id="1738894658">
              <w:marLeft w:val="0"/>
              <w:marRight w:val="0"/>
              <w:marTop w:val="0"/>
              <w:marBottom w:val="0"/>
              <w:divBdr>
                <w:top w:val="none" w:sz="0" w:space="0" w:color="auto"/>
                <w:left w:val="none" w:sz="0" w:space="0" w:color="auto"/>
                <w:bottom w:val="none" w:sz="0" w:space="0" w:color="auto"/>
                <w:right w:val="none" w:sz="0" w:space="0" w:color="auto"/>
              </w:divBdr>
            </w:div>
          </w:divsChild>
        </w:div>
        <w:div w:id="2055228020">
          <w:marLeft w:val="0"/>
          <w:marRight w:val="0"/>
          <w:marTop w:val="0"/>
          <w:marBottom w:val="0"/>
          <w:divBdr>
            <w:top w:val="none" w:sz="0" w:space="0" w:color="auto"/>
            <w:left w:val="none" w:sz="0" w:space="0" w:color="auto"/>
            <w:bottom w:val="none" w:sz="0" w:space="0" w:color="auto"/>
            <w:right w:val="none" w:sz="0" w:space="0" w:color="auto"/>
          </w:divBdr>
        </w:div>
      </w:divsChild>
    </w:div>
    <w:div w:id="1431311487">
      <w:bodyDiv w:val="1"/>
      <w:marLeft w:val="0"/>
      <w:marRight w:val="0"/>
      <w:marTop w:val="0"/>
      <w:marBottom w:val="0"/>
      <w:divBdr>
        <w:top w:val="none" w:sz="0" w:space="0" w:color="auto"/>
        <w:left w:val="none" w:sz="0" w:space="0" w:color="auto"/>
        <w:bottom w:val="none" w:sz="0" w:space="0" w:color="auto"/>
        <w:right w:val="none" w:sz="0" w:space="0" w:color="auto"/>
      </w:divBdr>
      <w:divsChild>
        <w:div w:id="287783217">
          <w:marLeft w:val="360"/>
          <w:marRight w:val="0"/>
          <w:marTop w:val="140"/>
          <w:marBottom w:val="0"/>
          <w:divBdr>
            <w:top w:val="none" w:sz="0" w:space="0" w:color="auto"/>
            <w:left w:val="none" w:sz="0" w:space="0" w:color="auto"/>
            <w:bottom w:val="none" w:sz="0" w:space="0" w:color="auto"/>
            <w:right w:val="none" w:sz="0" w:space="0" w:color="auto"/>
          </w:divBdr>
        </w:div>
        <w:div w:id="352541413">
          <w:marLeft w:val="360"/>
          <w:marRight w:val="0"/>
          <w:marTop w:val="140"/>
          <w:marBottom w:val="0"/>
          <w:divBdr>
            <w:top w:val="none" w:sz="0" w:space="0" w:color="auto"/>
            <w:left w:val="none" w:sz="0" w:space="0" w:color="auto"/>
            <w:bottom w:val="none" w:sz="0" w:space="0" w:color="auto"/>
            <w:right w:val="none" w:sz="0" w:space="0" w:color="auto"/>
          </w:divBdr>
        </w:div>
        <w:div w:id="887228793">
          <w:marLeft w:val="360"/>
          <w:marRight w:val="0"/>
          <w:marTop w:val="140"/>
          <w:marBottom w:val="0"/>
          <w:divBdr>
            <w:top w:val="none" w:sz="0" w:space="0" w:color="auto"/>
            <w:left w:val="none" w:sz="0" w:space="0" w:color="auto"/>
            <w:bottom w:val="none" w:sz="0" w:space="0" w:color="auto"/>
            <w:right w:val="none" w:sz="0" w:space="0" w:color="auto"/>
          </w:divBdr>
        </w:div>
        <w:div w:id="1029524374">
          <w:marLeft w:val="360"/>
          <w:marRight w:val="0"/>
          <w:marTop w:val="140"/>
          <w:marBottom w:val="0"/>
          <w:divBdr>
            <w:top w:val="none" w:sz="0" w:space="0" w:color="auto"/>
            <w:left w:val="none" w:sz="0" w:space="0" w:color="auto"/>
            <w:bottom w:val="none" w:sz="0" w:space="0" w:color="auto"/>
            <w:right w:val="none" w:sz="0" w:space="0" w:color="auto"/>
          </w:divBdr>
        </w:div>
        <w:div w:id="1505319720">
          <w:marLeft w:val="360"/>
          <w:marRight w:val="0"/>
          <w:marTop w:val="140"/>
          <w:marBottom w:val="0"/>
          <w:divBdr>
            <w:top w:val="none" w:sz="0" w:space="0" w:color="auto"/>
            <w:left w:val="none" w:sz="0" w:space="0" w:color="auto"/>
            <w:bottom w:val="none" w:sz="0" w:space="0" w:color="auto"/>
            <w:right w:val="none" w:sz="0" w:space="0" w:color="auto"/>
          </w:divBdr>
        </w:div>
        <w:div w:id="1757625761">
          <w:marLeft w:val="360"/>
          <w:marRight w:val="0"/>
          <w:marTop w:val="140"/>
          <w:marBottom w:val="0"/>
          <w:divBdr>
            <w:top w:val="none" w:sz="0" w:space="0" w:color="auto"/>
            <w:left w:val="none" w:sz="0" w:space="0" w:color="auto"/>
            <w:bottom w:val="none" w:sz="0" w:space="0" w:color="auto"/>
            <w:right w:val="none" w:sz="0" w:space="0" w:color="auto"/>
          </w:divBdr>
        </w:div>
        <w:div w:id="1802844641">
          <w:marLeft w:val="360"/>
          <w:marRight w:val="0"/>
          <w:marTop w:val="140"/>
          <w:marBottom w:val="0"/>
          <w:divBdr>
            <w:top w:val="none" w:sz="0" w:space="0" w:color="auto"/>
            <w:left w:val="none" w:sz="0" w:space="0" w:color="auto"/>
            <w:bottom w:val="none" w:sz="0" w:space="0" w:color="auto"/>
            <w:right w:val="none" w:sz="0" w:space="0" w:color="auto"/>
          </w:divBdr>
        </w:div>
        <w:div w:id="1822843159">
          <w:marLeft w:val="360"/>
          <w:marRight w:val="0"/>
          <w:marTop w:val="140"/>
          <w:marBottom w:val="0"/>
          <w:divBdr>
            <w:top w:val="none" w:sz="0" w:space="0" w:color="auto"/>
            <w:left w:val="none" w:sz="0" w:space="0" w:color="auto"/>
            <w:bottom w:val="none" w:sz="0" w:space="0" w:color="auto"/>
            <w:right w:val="none" w:sz="0" w:space="0" w:color="auto"/>
          </w:divBdr>
        </w:div>
      </w:divsChild>
    </w:div>
    <w:div w:id="1666396983">
      <w:bodyDiv w:val="1"/>
      <w:marLeft w:val="0"/>
      <w:marRight w:val="0"/>
      <w:marTop w:val="0"/>
      <w:marBottom w:val="0"/>
      <w:divBdr>
        <w:top w:val="none" w:sz="0" w:space="0" w:color="auto"/>
        <w:left w:val="none" w:sz="0" w:space="0" w:color="auto"/>
        <w:bottom w:val="none" w:sz="0" w:space="0" w:color="auto"/>
        <w:right w:val="none" w:sz="0" w:space="0" w:color="auto"/>
      </w:divBdr>
    </w:div>
    <w:div w:id="1775176524">
      <w:bodyDiv w:val="1"/>
      <w:marLeft w:val="0"/>
      <w:marRight w:val="0"/>
      <w:marTop w:val="0"/>
      <w:marBottom w:val="0"/>
      <w:divBdr>
        <w:top w:val="none" w:sz="0" w:space="0" w:color="auto"/>
        <w:left w:val="none" w:sz="0" w:space="0" w:color="auto"/>
        <w:bottom w:val="none" w:sz="0" w:space="0" w:color="auto"/>
        <w:right w:val="none" w:sz="0" w:space="0" w:color="auto"/>
      </w:divBdr>
    </w:div>
    <w:div w:id="1788545144">
      <w:bodyDiv w:val="1"/>
      <w:marLeft w:val="0"/>
      <w:marRight w:val="0"/>
      <w:marTop w:val="0"/>
      <w:marBottom w:val="0"/>
      <w:divBdr>
        <w:top w:val="none" w:sz="0" w:space="0" w:color="auto"/>
        <w:left w:val="none" w:sz="0" w:space="0" w:color="auto"/>
        <w:bottom w:val="none" w:sz="0" w:space="0" w:color="auto"/>
        <w:right w:val="none" w:sz="0" w:space="0" w:color="auto"/>
      </w:divBdr>
      <w:divsChild>
        <w:div w:id="607396152">
          <w:marLeft w:val="0"/>
          <w:marRight w:val="0"/>
          <w:marTop w:val="0"/>
          <w:marBottom w:val="0"/>
          <w:divBdr>
            <w:top w:val="none" w:sz="0" w:space="0" w:color="auto"/>
            <w:left w:val="none" w:sz="0" w:space="0" w:color="auto"/>
            <w:bottom w:val="none" w:sz="0" w:space="0" w:color="auto"/>
            <w:right w:val="none" w:sz="0" w:space="0" w:color="auto"/>
          </w:divBdr>
          <w:divsChild>
            <w:div w:id="247614937">
              <w:marLeft w:val="0"/>
              <w:marRight w:val="0"/>
              <w:marTop w:val="0"/>
              <w:marBottom w:val="0"/>
              <w:divBdr>
                <w:top w:val="none" w:sz="0" w:space="0" w:color="auto"/>
                <w:left w:val="none" w:sz="0" w:space="0" w:color="auto"/>
                <w:bottom w:val="none" w:sz="0" w:space="0" w:color="auto"/>
                <w:right w:val="none" w:sz="0" w:space="0" w:color="auto"/>
              </w:divBdr>
            </w:div>
          </w:divsChild>
        </w:div>
        <w:div w:id="1343585950">
          <w:marLeft w:val="0"/>
          <w:marRight w:val="0"/>
          <w:marTop w:val="0"/>
          <w:marBottom w:val="0"/>
          <w:divBdr>
            <w:top w:val="none" w:sz="0" w:space="0" w:color="auto"/>
            <w:left w:val="none" w:sz="0" w:space="0" w:color="auto"/>
            <w:bottom w:val="none" w:sz="0" w:space="0" w:color="auto"/>
            <w:right w:val="none" w:sz="0" w:space="0" w:color="auto"/>
          </w:divBdr>
        </w:div>
        <w:div w:id="1660887254">
          <w:marLeft w:val="0"/>
          <w:marRight w:val="0"/>
          <w:marTop w:val="0"/>
          <w:marBottom w:val="0"/>
          <w:divBdr>
            <w:top w:val="none" w:sz="0" w:space="0" w:color="auto"/>
            <w:left w:val="none" w:sz="0" w:space="0" w:color="auto"/>
            <w:bottom w:val="none" w:sz="0" w:space="0" w:color="auto"/>
            <w:right w:val="none" w:sz="0" w:space="0" w:color="auto"/>
          </w:divBdr>
        </w:div>
      </w:divsChild>
    </w:div>
    <w:div w:id="2113162195">
      <w:bodyDiv w:val="1"/>
      <w:marLeft w:val="0"/>
      <w:marRight w:val="0"/>
      <w:marTop w:val="0"/>
      <w:marBottom w:val="0"/>
      <w:divBdr>
        <w:top w:val="none" w:sz="0" w:space="0" w:color="auto"/>
        <w:left w:val="none" w:sz="0" w:space="0" w:color="auto"/>
        <w:bottom w:val="none" w:sz="0" w:space="0" w:color="auto"/>
        <w:right w:val="none" w:sz="0" w:space="0" w:color="auto"/>
      </w:divBdr>
    </w:div>
    <w:div w:id="2138834355">
      <w:bodyDiv w:val="1"/>
      <w:marLeft w:val="0"/>
      <w:marRight w:val="0"/>
      <w:marTop w:val="0"/>
      <w:marBottom w:val="0"/>
      <w:divBdr>
        <w:top w:val="none" w:sz="0" w:space="0" w:color="auto"/>
        <w:left w:val="none" w:sz="0" w:space="0" w:color="auto"/>
        <w:bottom w:val="none" w:sz="0" w:space="0" w:color="auto"/>
        <w:right w:val="none" w:sz="0" w:space="0" w:color="auto"/>
      </w:divBdr>
      <w:divsChild>
        <w:div w:id="1706952317">
          <w:marLeft w:val="300"/>
          <w:marRight w:val="0"/>
          <w:marTop w:val="0"/>
          <w:marBottom w:val="0"/>
          <w:divBdr>
            <w:top w:val="none" w:sz="0" w:space="0" w:color="auto"/>
            <w:left w:val="none" w:sz="0" w:space="0" w:color="auto"/>
            <w:bottom w:val="none" w:sz="0" w:space="0" w:color="auto"/>
            <w:right w:val="none" w:sz="0" w:space="0" w:color="auto"/>
          </w:divBdr>
          <w:divsChild>
            <w:div w:id="357124437">
              <w:marLeft w:val="0"/>
              <w:marRight w:val="0"/>
              <w:marTop w:val="0"/>
              <w:marBottom w:val="0"/>
              <w:divBdr>
                <w:top w:val="none" w:sz="0" w:space="0" w:color="auto"/>
                <w:left w:val="none" w:sz="0" w:space="0" w:color="auto"/>
                <w:bottom w:val="none" w:sz="0" w:space="0" w:color="auto"/>
                <w:right w:val="none" w:sz="0" w:space="0" w:color="auto"/>
              </w:divBdr>
            </w:div>
            <w:div w:id="1504278639">
              <w:marLeft w:val="0"/>
              <w:marRight w:val="0"/>
              <w:marTop w:val="0"/>
              <w:marBottom w:val="0"/>
              <w:divBdr>
                <w:top w:val="none" w:sz="0" w:space="0" w:color="auto"/>
                <w:left w:val="none" w:sz="0" w:space="0" w:color="auto"/>
                <w:bottom w:val="none" w:sz="0" w:space="0" w:color="auto"/>
                <w:right w:val="none" w:sz="0" w:space="0" w:color="auto"/>
              </w:divBdr>
            </w:div>
            <w:div w:id="1520464470">
              <w:marLeft w:val="0"/>
              <w:marRight w:val="0"/>
              <w:marTop w:val="0"/>
              <w:marBottom w:val="0"/>
              <w:divBdr>
                <w:top w:val="none" w:sz="0" w:space="0" w:color="auto"/>
                <w:left w:val="none" w:sz="0" w:space="0" w:color="auto"/>
                <w:bottom w:val="none" w:sz="0" w:space="0" w:color="auto"/>
                <w:right w:val="none" w:sz="0" w:space="0" w:color="auto"/>
              </w:divBdr>
            </w:div>
            <w:div w:id="19320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1bc58c-57c0-4b87-bb71-8f399d1c5303" xsi:nil="true"/>
    <lcf76f155ced4ddcb4097134ff3c332f xmlns="288d1c3f-4e24-44d3-97da-2be83db153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47435551383E4FA1CC8D8792E4728A" ma:contentTypeVersion="15" ma:contentTypeDescription="Een nieuw document maken." ma:contentTypeScope="" ma:versionID="4d9126e4ff171f0ff0bb21b5244d958d">
  <xsd:schema xmlns:xsd="http://www.w3.org/2001/XMLSchema" xmlns:xs="http://www.w3.org/2001/XMLSchema" xmlns:p="http://schemas.microsoft.com/office/2006/metadata/properties" xmlns:ns2="291bc58c-57c0-4b87-bb71-8f399d1c5303" xmlns:ns3="288d1c3f-4e24-44d3-97da-2be83db153fb" targetNamespace="http://schemas.microsoft.com/office/2006/metadata/properties" ma:root="true" ma:fieldsID="ede32a0713ccfc483f069aa8da087d82" ns2:_="" ns3:_="">
    <xsd:import namespace="291bc58c-57c0-4b87-bb71-8f399d1c5303"/>
    <xsd:import namespace="288d1c3f-4e24-44d3-97da-2be83db153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bc58c-57c0-4b87-bb71-8f399d1c530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Catch-all-kolom van taxonomie" ma:hidden="true" ma:list="{656dc277-90e4-41f8-8644-f69bf29fc0bd}" ma:internalName="TaxCatchAll" ma:showField="CatchAllData" ma:web="291bc58c-57c0-4b87-bb71-8f399d1c53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d1c3f-4e24-44d3-97da-2be83db153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d79a70ed-f850-4d2c-9252-b2b2425359c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7186B-17B0-41F9-9A3F-0D378305EC1B}">
  <ds:schemaRefs>
    <ds:schemaRef ds:uri="http://schemas.openxmlformats.org/officeDocument/2006/bibliography"/>
  </ds:schemaRefs>
</ds:datastoreItem>
</file>

<file path=customXml/itemProps2.xml><?xml version="1.0" encoding="utf-8"?>
<ds:datastoreItem xmlns:ds="http://schemas.openxmlformats.org/officeDocument/2006/customXml" ds:itemID="{69F36362-63D8-481C-8440-6790D38BEBFC}">
  <ds:schemaRefs>
    <ds:schemaRef ds:uri="http://schemas.microsoft.com/sharepoint/v3/contenttype/forms"/>
  </ds:schemaRefs>
</ds:datastoreItem>
</file>

<file path=customXml/itemProps3.xml><?xml version="1.0" encoding="utf-8"?>
<ds:datastoreItem xmlns:ds="http://schemas.openxmlformats.org/officeDocument/2006/customXml" ds:itemID="{F3766EAC-E3A9-4E8E-8480-CEBE5F21D6F0}">
  <ds:schemaRefs>
    <ds:schemaRef ds:uri="http://schemas.microsoft.com/office/2006/metadata/properties"/>
    <ds:schemaRef ds:uri="http://schemas.microsoft.com/office/infopath/2007/PartnerControls"/>
    <ds:schemaRef ds:uri="291bc58c-57c0-4b87-bb71-8f399d1c5303"/>
    <ds:schemaRef ds:uri="288d1c3f-4e24-44d3-97da-2be83db153fb"/>
  </ds:schemaRefs>
</ds:datastoreItem>
</file>

<file path=customXml/itemProps4.xml><?xml version="1.0" encoding="utf-8"?>
<ds:datastoreItem xmlns:ds="http://schemas.openxmlformats.org/officeDocument/2006/customXml" ds:itemID="{985EFAC7-6CAE-4FC9-9916-C73F148BC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bc58c-57c0-4b87-bb71-8f399d1c5303"/>
    <ds:schemaRef ds:uri="288d1c3f-4e24-44d3-97da-2be83db15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9020</Characters>
  <Application>Microsoft Office Word</Application>
  <DocSecurity>4</DocSecurity>
  <Lines>75</Lines>
  <Paragraphs>21</Paragraphs>
  <ScaleCrop>false</ScaleCrop>
  <Company>QLiCT</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dc:creator>
  <cp:keywords/>
  <dc:description/>
  <cp:lastModifiedBy>Liselotte Friesen</cp:lastModifiedBy>
  <cp:revision>457</cp:revision>
  <cp:lastPrinted>2021-07-16T07:51:00Z</cp:lastPrinted>
  <dcterms:created xsi:type="dcterms:W3CDTF">2021-07-16T07:49:00Z</dcterms:created>
  <dcterms:modified xsi:type="dcterms:W3CDTF">2024-06-27T07:38:00Z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0x010100A847435551383E4FA1CC8D8792E4728A</vt:lpwstr>
  </property>
  <property fmtid="{D5CDD505-2E9C-101B-9397-08002B2CF9AE}" pid="3" name="MediaServiceImageTags">
    <vt:lpwstr/>
  </property>
  <property fmtid="{D5CDD505-2E9C-101B-9397-08002B2CF9AE}" pid="4" name="Order">
    <vt:r8>622600</vt:r8>
  </property>
  <property fmtid="{D5CDD505-2E9C-101B-9397-08002B2CF9AE}" pid="5" name="_ExtendedDescription">
    <vt:lpwstr/>
  </property>
</Properties>
</file>